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5D" w:rsidRDefault="00C2725D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изложенные в анкетах</w:t>
      </w:r>
    </w:p>
    <w:p w:rsidR="00B911FD" w:rsidRDefault="00B911FD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</w:t>
      </w:r>
    </w:p>
    <w:p w:rsidR="00B911FD" w:rsidRDefault="00C2725D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02D86">
        <w:rPr>
          <w:rFonts w:ascii="Times New Roman" w:hAnsi="Times New Roman" w:cs="Times New Roman"/>
          <w:sz w:val="28"/>
          <w:szCs w:val="28"/>
        </w:rPr>
        <w:t>Бря</w:t>
      </w:r>
      <w:r w:rsidR="00B911FD">
        <w:rPr>
          <w:rFonts w:ascii="Times New Roman" w:hAnsi="Times New Roman" w:cs="Times New Roman"/>
          <w:sz w:val="28"/>
          <w:szCs w:val="28"/>
        </w:rPr>
        <w:t>нск</w:t>
      </w:r>
    </w:p>
    <w:p w:rsidR="00B911FD" w:rsidRDefault="00302D86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26723">
        <w:rPr>
          <w:rFonts w:ascii="Times New Roman" w:hAnsi="Times New Roman" w:cs="Times New Roman"/>
          <w:sz w:val="28"/>
          <w:szCs w:val="28"/>
        </w:rPr>
        <w:t>.11</w:t>
      </w:r>
      <w:r w:rsidR="00B911FD">
        <w:rPr>
          <w:rFonts w:ascii="Times New Roman" w:hAnsi="Times New Roman" w:cs="Times New Roman"/>
          <w:sz w:val="28"/>
          <w:szCs w:val="28"/>
        </w:rPr>
        <w:t>.2017 г.</w:t>
      </w:r>
    </w:p>
    <w:p w:rsidR="00C2725D" w:rsidRDefault="00C2725D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1FD" w:rsidRDefault="00B911FD" w:rsidP="00B91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39" w:rsidRDefault="00126E8D" w:rsidP="0012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4. </w:t>
      </w:r>
      <w:r w:rsidRPr="00722E64">
        <w:rPr>
          <w:rFonts w:ascii="Times New Roman" w:hAnsi="Times New Roman" w:cs="Times New Roman"/>
          <w:b/>
          <w:sz w:val="28"/>
          <w:szCs w:val="28"/>
        </w:rPr>
        <w:t xml:space="preserve">Проблемные, с Вашей точки зрения, вопросы правоприменительной практики, возникающие при осуществлении видов федерального государственного контроля (надзора), осуществляемых </w:t>
      </w:r>
      <w:proofErr w:type="spellStart"/>
      <w:r w:rsidRPr="00722E64">
        <w:rPr>
          <w:rFonts w:ascii="Times New Roman" w:hAnsi="Times New Roman" w:cs="Times New Roman"/>
          <w:b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6723" w:rsidRDefault="00A26723" w:rsidP="0012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юридические лица:</w:t>
      </w:r>
    </w:p>
    <w:p w:rsidR="00126E8D" w:rsidRPr="00722E64" w:rsidRDefault="00126E8D" w:rsidP="0000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 w:rsidR="00A26723">
        <w:rPr>
          <w:rFonts w:ascii="Times New Roman" w:hAnsi="Times New Roman" w:cs="Times New Roman"/>
          <w:sz w:val="24"/>
          <w:szCs w:val="24"/>
        </w:rPr>
        <w:t xml:space="preserve"> </w:t>
      </w:r>
      <w:r w:rsidR="00302D86">
        <w:rPr>
          <w:rFonts w:ascii="Times New Roman" w:hAnsi="Times New Roman" w:cs="Times New Roman"/>
          <w:sz w:val="24"/>
          <w:szCs w:val="24"/>
        </w:rPr>
        <w:t xml:space="preserve"> сложная и немобильная процедура организации проверок нарушителей (1</w:t>
      </w:r>
      <w:r w:rsidR="00A26723">
        <w:rPr>
          <w:rFonts w:ascii="Times New Roman" w:hAnsi="Times New Roman" w:cs="Times New Roman"/>
          <w:sz w:val="24"/>
          <w:szCs w:val="24"/>
        </w:rPr>
        <w:t>)</w:t>
      </w:r>
      <w:r w:rsidR="000060E2" w:rsidRPr="00722E64">
        <w:rPr>
          <w:rFonts w:ascii="Times New Roman" w:hAnsi="Times New Roman" w:cs="Times New Roman"/>
          <w:sz w:val="24"/>
          <w:szCs w:val="24"/>
        </w:rPr>
        <w:t>;</w:t>
      </w:r>
    </w:p>
    <w:p w:rsidR="00A26723" w:rsidRDefault="000060E2" w:rsidP="00A2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 w:rsidR="00AD090F">
        <w:rPr>
          <w:rFonts w:ascii="Times New Roman" w:hAnsi="Times New Roman" w:cs="Times New Roman"/>
          <w:sz w:val="24"/>
          <w:szCs w:val="24"/>
        </w:rPr>
        <w:t xml:space="preserve"> </w:t>
      </w:r>
      <w:r w:rsidR="00302D86">
        <w:rPr>
          <w:rFonts w:ascii="Times New Roman" w:hAnsi="Times New Roman" w:cs="Times New Roman"/>
          <w:sz w:val="24"/>
          <w:szCs w:val="24"/>
        </w:rPr>
        <w:t>декларирование зерна</w:t>
      </w:r>
      <w:r w:rsidR="00A26723">
        <w:rPr>
          <w:rFonts w:ascii="Times New Roman" w:hAnsi="Times New Roman" w:cs="Times New Roman"/>
          <w:sz w:val="24"/>
          <w:szCs w:val="24"/>
        </w:rPr>
        <w:t xml:space="preserve"> (1);</w:t>
      </w:r>
    </w:p>
    <w:p w:rsidR="00A26723" w:rsidRDefault="00302D86" w:rsidP="00A2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отсутствует взаимодействие с ОМС по МЗК: не принятие во внимание актов обследования земель и применение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Правительства РФ от 18.03.2015 № 251 для дальнейшей проверки</w:t>
      </w:r>
      <w:r w:rsidR="00A26723">
        <w:rPr>
          <w:rFonts w:ascii="Times New Roman" w:hAnsi="Times New Roman" w:cs="Times New Roman"/>
          <w:sz w:val="24"/>
          <w:szCs w:val="24"/>
        </w:rPr>
        <w:t xml:space="preserve"> (1);</w:t>
      </w:r>
    </w:p>
    <w:p w:rsidR="00302D86" w:rsidRDefault="00302D86" w:rsidP="00A2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свидетельства (1).</w:t>
      </w:r>
    </w:p>
    <w:p w:rsidR="00A26723" w:rsidRDefault="00A26723" w:rsidP="00A2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723" w:rsidRDefault="00A26723" w:rsidP="00A2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власти (государственной, местного самоуправления):</w:t>
      </w:r>
    </w:p>
    <w:p w:rsidR="00EA2AA5" w:rsidRDefault="00302D86" w:rsidP="0030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крупных сельскохозяйственных компаний осуществляется 1 раз в 3 года и на одной территории. Если имеются ЗУ на другой территории, их проверить невозможно</w:t>
      </w:r>
      <w:r w:rsidR="00A2672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D86" w:rsidRDefault="00302D86" w:rsidP="0030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земельного надзора – залог, банкротство, возможность оформления договора аренды до 1 года без регистрации «задним числом»; осуществлять надзор</w:t>
      </w:r>
      <w:r w:rsidR="00F11A78">
        <w:rPr>
          <w:rFonts w:ascii="Times New Roman" w:hAnsi="Times New Roman" w:cs="Times New Roman"/>
          <w:sz w:val="24"/>
          <w:szCs w:val="24"/>
        </w:rPr>
        <w:t xml:space="preserve"> в соответствии с категорией риска правообладателей земельных участков сельскохозяйственного назначения (1);</w:t>
      </w:r>
    </w:p>
    <w:p w:rsidR="00F11A78" w:rsidRPr="00A24714" w:rsidRDefault="00F11A78" w:rsidP="0030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изъятия земель сельскохозяйственного назначения (1).</w:t>
      </w:r>
    </w:p>
    <w:p w:rsidR="000060E2" w:rsidRDefault="000060E2" w:rsidP="0000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E8D" w:rsidRDefault="00126E8D" w:rsidP="0012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E8D" w:rsidRDefault="00126E8D" w:rsidP="0012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8. </w:t>
      </w:r>
      <w:r w:rsidRPr="00722E64">
        <w:rPr>
          <w:rFonts w:ascii="Times New Roman" w:hAnsi="Times New Roman" w:cs="Times New Roman"/>
          <w:b/>
          <w:sz w:val="28"/>
          <w:szCs w:val="28"/>
        </w:rPr>
        <w:t>Насколько четко и понятно сформулированы в законодательстве Российской Федерации обязательные требования в сфере деятельности Россельхознадзора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26E8D" w:rsidRDefault="00126E8D" w:rsidP="00126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«отдельные требования сформулированы в законодательстве не четко, не понятно, необходимы дополнительные пояснения по вопросам»:</w:t>
      </w:r>
    </w:p>
    <w:p w:rsidR="00ED6781" w:rsidRPr="00F860B3" w:rsidRDefault="00F860B3" w:rsidP="00F8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юридические лица – в 4 анкетах отмечен этот вариант ответа, но без перечисления конкретных вопросов, по которым необходимы дополнительные пояснения;</w:t>
      </w:r>
    </w:p>
    <w:p w:rsidR="00ED6781" w:rsidRDefault="00ED6781" w:rsidP="00ED6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BA5" w:rsidRDefault="00ED6781" w:rsidP="00ED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власти (государственной, местного самоуправления):</w:t>
      </w:r>
    </w:p>
    <w:p w:rsidR="00ED6781" w:rsidRDefault="00F860B3" w:rsidP="00ED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изъятия </w:t>
      </w:r>
      <w:r w:rsidR="00ED6781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(1);</w:t>
      </w:r>
    </w:p>
    <w:p w:rsidR="00F860B3" w:rsidRDefault="00F860B3" w:rsidP="00ED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затронутым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докладе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(1);</w:t>
      </w:r>
    </w:p>
    <w:p w:rsidR="00F860B3" w:rsidRPr="00ED6781" w:rsidRDefault="00F860B3" w:rsidP="00ED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в 6 анкетах </w:t>
      </w:r>
      <w:r w:rsidRPr="00F860B3">
        <w:rPr>
          <w:rFonts w:ascii="Times New Roman" w:hAnsi="Times New Roman" w:cs="Times New Roman"/>
          <w:sz w:val="24"/>
          <w:szCs w:val="24"/>
        </w:rPr>
        <w:t>отмечен этот вариант ответа, но без перечисления конкретных вопросов, по которым необходимы дополнительные пояснения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E8D" w:rsidRDefault="00126E8D" w:rsidP="0012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5D" w:rsidRDefault="00C2725D" w:rsidP="00F64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10. </w:t>
      </w:r>
      <w:r>
        <w:rPr>
          <w:rFonts w:ascii="Times New Roman" w:hAnsi="Times New Roman" w:cs="Times New Roman"/>
          <w:b/>
          <w:sz w:val="28"/>
          <w:szCs w:val="28"/>
        </w:rPr>
        <w:t>Необходимо ли смягчить (ужесточить) административные наказания за нарушения законодательства Российской Федерации в сфере деятельности Россельхознадзора?</w:t>
      </w:r>
    </w:p>
    <w:p w:rsidR="00C2725D" w:rsidRDefault="00C2725D" w:rsidP="00C2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Графа «да,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завышен, в частности по вопросам»:</w:t>
      </w:r>
    </w:p>
    <w:p w:rsidR="00F860B3" w:rsidRDefault="00C2725D" w:rsidP="00C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860B3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860B3">
        <w:rPr>
          <w:rFonts w:ascii="Times New Roman" w:hAnsi="Times New Roman" w:cs="Times New Roman"/>
          <w:sz w:val="28"/>
          <w:szCs w:val="28"/>
        </w:rPr>
        <w:t xml:space="preserve"> - </w:t>
      </w:r>
      <w:r w:rsidR="00F860B3">
        <w:rPr>
          <w:rFonts w:ascii="Times New Roman" w:hAnsi="Times New Roman" w:cs="Times New Roman"/>
          <w:sz w:val="28"/>
          <w:szCs w:val="28"/>
        </w:rPr>
        <w:t xml:space="preserve">в </w:t>
      </w:r>
      <w:r w:rsidR="00F860B3">
        <w:rPr>
          <w:rFonts w:ascii="Times New Roman" w:hAnsi="Times New Roman" w:cs="Times New Roman"/>
          <w:sz w:val="28"/>
          <w:szCs w:val="28"/>
        </w:rPr>
        <w:t>3</w:t>
      </w:r>
      <w:r w:rsidR="00F860B3">
        <w:rPr>
          <w:rFonts w:ascii="Times New Roman" w:hAnsi="Times New Roman" w:cs="Times New Roman"/>
          <w:sz w:val="28"/>
          <w:szCs w:val="28"/>
        </w:rPr>
        <w:t xml:space="preserve"> анкетах отмечен этот вариант ответа, но без п</w:t>
      </w:r>
      <w:r w:rsidR="00F8599C">
        <w:rPr>
          <w:rFonts w:ascii="Times New Roman" w:hAnsi="Times New Roman" w:cs="Times New Roman"/>
          <w:sz w:val="28"/>
          <w:szCs w:val="28"/>
        </w:rPr>
        <w:t>еречисления конкретных вопросов</w:t>
      </w:r>
      <w:r w:rsidR="00F860B3">
        <w:rPr>
          <w:rFonts w:ascii="Times New Roman" w:hAnsi="Times New Roman" w:cs="Times New Roman"/>
          <w:sz w:val="28"/>
          <w:szCs w:val="28"/>
        </w:rPr>
        <w:t>;</w:t>
      </w:r>
    </w:p>
    <w:p w:rsidR="00F860B3" w:rsidRDefault="00F860B3" w:rsidP="00C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B3" w:rsidRDefault="00F860B3" w:rsidP="00C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индивидуальные предприниматели 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анкете</w:t>
      </w:r>
      <w:r>
        <w:rPr>
          <w:rFonts w:ascii="Times New Roman" w:hAnsi="Times New Roman" w:cs="Times New Roman"/>
          <w:sz w:val="28"/>
          <w:szCs w:val="28"/>
        </w:rPr>
        <w:t xml:space="preserve"> отмечен этот вариант ответа, но без пе</w:t>
      </w:r>
      <w:r w:rsidR="00F8599C">
        <w:rPr>
          <w:rFonts w:ascii="Times New Roman" w:hAnsi="Times New Roman" w:cs="Times New Roman"/>
          <w:sz w:val="28"/>
          <w:szCs w:val="28"/>
        </w:rPr>
        <w:t>речисления конкретных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60B3" w:rsidRDefault="00F860B3" w:rsidP="00C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5D" w:rsidRPr="00ED6781" w:rsidRDefault="00F860B3" w:rsidP="00C2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2725D">
        <w:rPr>
          <w:rFonts w:ascii="Times New Roman" w:hAnsi="Times New Roman" w:cs="Times New Roman"/>
          <w:sz w:val="28"/>
          <w:szCs w:val="28"/>
        </w:rPr>
        <w:t>органы власти (государственной, местного самоуправления):</w:t>
      </w:r>
    </w:p>
    <w:p w:rsidR="00C2725D" w:rsidRDefault="00F8599C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ужесточить для категорий повышенного риска, смягчить для категорий с низким риском (1);</w:t>
      </w:r>
    </w:p>
    <w:p w:rsidR="00F8599C" w:rsidRDefault="00F8599C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ответственности органов местного самоуправления соотнести с возможностями (1);</w:t>
      </w:r>
    </w:p>
    <w:p w:rsidR="00F8599C" w:rsidRPr="00C2725D" w:rsidRDefault="00F8599C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в 7</w:t>
      </w:r>
      <w:r>
        <w:rPr>
          <w:rFonts w:ascii="Times New Roman" w:hAnsi="Times New Roman" w:cs="Times New Roman"/>
          <w:sz w:val="24"/>
          <w:szCs w:val="24"/>
        </w:rPr>
        <w:t xml:space="preserve"> анкетах </w:t>
      </w:r>
      <w:r w:rsidRPr="00F860B3">
        <w:rPr>
          <w:rFonts w:ascii="Times New Roman" w:hAnsi="Times New Roman" w:cs="Times New Roman"/>
          <w:sz w:val="24"/>
          <w:szCs w:val="24"/>
        </w:rPr>
        <w:t>отмечен этот вариант ответа, но без перечисления</w:t>
      </w:r>
      <w:r>
        <w:rPr>
          <w:rFonts w:ascii="Times New Roman" w:hAnsi="Times New Roman" w:cs="Times New Roman"/>
          <w:sz w:val="24"/>
          <w:szCs w:val="24"/>
        </w:rPr>
        <w:t xml:space="preserve"> конкретных вопросов.</w:t>
      </w:r>
    </w:p>
    <w:p w:rsidR="00C2725D" w:rsidRPr="00C2725D" w:rsidRDefault="00C2725D" w:rsidP="00C2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40B" w:rsidRDefault="0023040B" w:rsidP="00F64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11. </w:t>
      </w:r>
      <w:r>
        <w:rPr>
          <w:rFonts w:ascii="Times New Roman" w:hAnsi="Times New Roman" w:cs="Times New Roman"/>
          <w:b/>
          <w:sz w:val="28"/>
          <w:szCs w:val="28"/>
        </w:rPr>
        <w:t>Имеете ли Вы предложения по совершенствованию законодательства Российской Федерации,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деятельности.</w:t>
      </w:r>
    </w:p>
    <w:p w:rsidR="0023040B" w:rsidRPr="00ED6781" w:rsidRDefault="0023040B" w:rsidP="0023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юридические лица:</w:t>
      </w:r>
    </w:p>
    <w:p w:rsidR="0023040B" w:rsidRDefault="0023040B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E7">
        <w:rPr>
          <w:rFonts w:ascii="Times New Roman" w:hAnsi="Times New Roman" w:cs="Times New Roman"/>
          <w:sz w:val="24"/>
          <w:szCs w:val="24"/>
        </w:rPr>
        <w:t xml:space="preserve"> четкое взаимодействие с органом государственного </w:t>
      </w:r>
      <w:proofErr w:type="spellStart"/>
      <w:r w:rsidR="00AE59E7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="00AE59E7">
        <w:rPr>
          <w:rFonts w:ascii="Times New Roman" w:hAnsi="Times New Roman" w:cs="Times New Roman"/>
          <w:sz w:val="24"/>
          <w:szCs w:val="24"/>
        </w:rPr>
        <w:t>. контроля (</w:t>
      </w:r>
      <w:proofErr w:type="spellStart"/>
      <w:r w:rsidR="00AE59E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AE59E7">
        <w:rPr>
          <w:rFonts w:ascii="Times New Roman" w:hAnsi="Times New Roman" w:cs="Times New Roman"/>
          <w:sz w:val="24"/>
          <w:szCs w:val="24"/>
        </w:rPr>
        <w:t xml:space="preserve">), в настоящее время нет взаимодействия и понимания 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722E64">
        <w:rPr>
          <w:rFonts w:ascii="Times New Roman" w:hAnsi="Times New Roman" w:cs="Times New Roman"/>
          <w:sz w:val="24"/>
          <w:szCs w:val="24"/>
        </w:rPr>
        <w:t>;</w:t>
      </w:r>
    </w:p>
    <w:p w:rsidR="00AE59E7" w:rsidRDefault="00AE59E7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в 1 анкете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B3">
        <w:rPr>
          <w:rFonts w:ascii="Times New Roman" w:hAnsi="Times New Roman" w:cs="Times New Roman"/>
          <w:sz w:val="24"/>
          <w:szCs w:val="24"/>
        </w:rPr>
        <w:t xml:space="preserve">отмечен этот вариант ответа, но без </w:t>
      </w:r>
      <w:r>
        <w:rPr>
          <w:rFonts w:ascii="Times New Roman" w:hAnsi="Times New Roman" w:cs="Times New Roman"/>
          <w:sz w:val="24"/>
          <w:szCs w:val="24"/>
        </w:rPr>
        <w:t>перечисления конкретных предложений;</w:t>
      </w:r>
    </w:p>
    <w:p w:rsidR="0023040B" w:rsidRDefault="0023040B" w:rsidP="0023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0B" w:rsidRDefault="0023040B" w:rsidP="0023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власти (государственной, местного самоуправления):</w:t>
      </w:r>
    </w:p>
    <w:p w:rsidR="002E4443" w:rsidRDefault="0023040B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9E7">
        <w:rPr>
          <w:rFonts w:ascii="Times New Roman" w:hAnsi="Times New Roman" w:cs="Times New Roman"/>
          <w:sz w:val="24"/>
          <w:szCs w:val="24"/>
        </w:rPr>
        <w:t xml:space="preserve">всё, что говорил </w:t>
      </w:r>
      <w:proofErr w:type="spellStart"/>
      <w:r w:rsidR="00AE59E7">
        <w:rPr>
          <w:rFonts w:ascii="Times New Roman" w:hAnsi="Times New Roman" w:cs="Times New Roman"/>
          <w:sz w:val="24"/>
          <w:szCs w:val="24"/>
        </w:rPr>
        <w:t>Божин</w:t>
      </w:r>
      <w:proofErr w:type="spellEnd"/>
      <w:r w:rsidR="00AE59E7">
        <w:rPr>
          <w:rFonts w:ascii="Times New Roman" w:hAnsi="Times New Roman" w:cs="Times New Roman"/>
          <w:sz w:val="24"/>
          <w:szCs w:val="24"/>
        </w:rPr>
        <w:t xml:space="preserve"> М.И. – всё правильно и его предложения надо поддерживать и вынести в ГД через депутатов ГД (1)</w:t>
      </w:r>
      <w:r w:rsidR="002E4443">
        <w:rPr>
          <w:rFonts w:ascii="Times New Roman" w:hAnsi="Times New Roman" w:cs="Times New Roman"/>
          <w:sz w:val="24"/>
          <w:szCs w:val="24"/>
        </w:rPr>
        <w:t>;</w:t>
      </w:r>
    </w:p>
    <w:p w:rsidR="002E4443" w:rsidRDefault="002E4443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вопрос изъятия земель сельскохозяйственного назначения у собственников земельных долей, которые с 1994 г. не выделили участки в натуре (1);</w:t>
      </w:r>
    </w:p>
    <w:p w:rsidR="002E4443" w:rsidRDefault="002E4443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 земельный контроль на федеральный уровень (1);</w:t>
      </w:r>
    </w:p>
    <w:p w:rsidR="0023040B" w:rsidRDefault="002E4443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в 1 анкете </w:t>
      </w:r>
      <w:r w:rsidRPr="00F860B3">
        <w:rPr>
          <w:rFonts w:ascii="Times New Roman" w:hAnsi="Times New Roman" w:cs="Times New Roman"/>
          <w:sz w:val="24"/>
          <w:szCs w:val="24"/>
        </w:rPr>
        <w:t xml:space="preserve">отмечен этот вариант ответа, но без </w:t>
      </w:r>
      <w:r>
        <w:rPr>
          <w:rFonts w:ascii="Times New Roman" w:hAnsi="Times New Roman" w:cs="Times New Roman"/>
          <w:sz w:val="24"/>
          <w:szCs w:val="24"/>
        </w:rPr>
        <w:t>перечисления конкретных предложений</w:t>
      </w:r>
      <w:r w:rsidR="0023040B">
        <w:rPr>
          <w:rFonts w:ascii="Times New Roman" w:hAnsi="Times New Roman" w:cs="Times New Roman"/>
          <w:sz w:val="24"/>
          <w:szCs w:val="24"/>
        </w:rPr>
        <w:t>.</w:t>
      </w:r>
    </w:p>
    <w:p w:rsidR="0023040B" w:rsidRPr="0023040B" w:rsidRDefault="0023040B" w:rsidP="00230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21D" w:rsidRDefault="00F6421D" w:rsidP="00F6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13. </w:t>
      </w:r>
      <w:r w:rsidRPr="00722E64">
        <w:rPr>
          <w:rFonts w:ascii="Times New Roman" w:hAnsi="Times New Roman" w:cs="Times New Roman"/>
          <w:b/>
          <w:sz w:val="28"/>
          <w:szCs w:val="28"/>
        </w:rPr>
        <w:t>Ваши предложения по совершенствованию организации и проведения подобных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17E2" w:rsidRPr="00ED6781" w:rsidRDefault="00AA17E2" w:rsidP="00AA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юридические лица:</w:t>
      </w:r>
    </w:p>
    <w:p w:rsidR="00AA17E2" w:rsidRPr="00722E64" w:rsidRDefault="00AA17E2" w:rsidP="00AA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8BD">
        <w:rPr>
          <w:rFonts w:ascii="Times New Roman" w:hAnsi="Times New Roman" w:cs="Times New Roman"/>
          <w:sz w:val="24"/>
          <w:szCs w:val="24"/>
        </w:rPr>
        <w:t xml:space="preserve"> выстроить более четкий принцип работы с ОМС в области земельного контроля по обследованию земель сельскохозяйственного назначения специалистами государственного контроля, а также Департаментом сельского хозяйства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722E64">
        <w:rPr>
          <w:rFonts w:ascii="Times New Roman" w:hAnsi="Times New Roman" w:cs="Times New Roman"/>
          <w:sz w:val="24"/>
          <w:szCs w:val="24"/>
        </w:rPr>
        <w:t>;</w:t>
      </w:r>
    </w:p>
    <w:p w:rsidR="00B35155" w:rsidRDefault="00AA17E2" w:rsidP="00C7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E64">
        <w:rPr>
          <w:rFonts w:ascii="Times New Roman" w:hAnsi="Times New Roman" w:cs="Times New Roman"/>
          <w:sz w:val="24"/>
          <w:szCs w:val="24"/>
        </w:rPr>
        <w:t>-</w:t>
      </w:r>
      <w:r w:rsidR="00C728BD">
        <w:rPr>
          <w:rFonts w:ascii="Times New Roman" w:hAnsi="Times New Roman" w:cs="Times New Roman"/>
          <w:sz w:val="24"/>
          <w:szCs w:val="24"/>
        </w:rPr>
        <w:t xml:space="preserve"> проводить выездные мероприятия (1)</w:t>
      </w:r>
      <w:r w:rsidR="00B35155">
        <w:rPr>
          <w:rFonts w:ascii="Times New Roman" w:hAnsi="Times New Roman" w:cs="Times New Roman"/>
          <w:sz w:val="24"/>
          <w:szCs w:val="24"/>
        </w:rPr>
        <w:t>.</w:t>
      </w:r>
    </w:p>
    <w:p w:rsidR="00AA17E2" w:rsidRDefault="00AA17E2" w:rsidP="00AA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1D" w:rsidRDefault="00AA17E2" w:rsidP="00AA1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власти (государственной, местного самоуправления):</w:t>
      </w:r>
    </w:p>
    <w:p w:rsidR="00812BFC" w:rsidRDefault="00812BFC" w:rsidP="0081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D62">
        <w:rPr>
          <w:rFonts w:ascii="Times New Roman" w:hAnsi="Times New Roman" w:cs="Times New Roman"/>
          <w:sz w:val="24"/>
          <w:szCs w:val="24"/>
        </w:rPr>
        <w:t xml:space="preserve"> заблаговременно уведомлять о проведении мероприятия с приложением программы, перечня вопросов (1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2BFC" w:rsidRDefault="00812BFC" w:rsidP="00812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D62">
        <w:rPr>
          <w:rFonts w:ascii="Times New Roman" w:hAnsi="Times New Roman" w:cs="Times New Roman"/>
          <w:sz w:val="24"/>
          <w:szCs w:val="24"/>
        </w:rPr>
        <w:t xml:space="preserve"> нельзя проводить мероприятия с захватом обеденного перерыва. В связи с длительностью мероприятия необходимо устраивать короткие перерывы </w:t>
      </w:r>
      <w:proofErr w:type="gramStart"/>
      <w:r w:rsidR="00B57D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57D62">
        <w:rPr>
          <w:rFonts w:ascii="Times New Roman" w:hAnsi="Times New Roman" w:cs="Times New Roman"/>
          <w:sz w:val="24"/>
          <w:szCs w:val="24"/>
        </w:rPr>
        <w:t xml:space="preserve"> шведским столом либо кофе-брейк. Нужно обеспечить круглые столы по темам, которые интересны участникам, чтобы им не слушать то, что им не надо – например, «земельный надзор», либо без круглых </w:t>
      </w:r>
      <w:r w:rsidR="00B57D62">
        <w:rPr>
          <w:rFonts w:ascii="Times New Roman" w:hAnsi="Times New Roman" w:cs="Times New Roman"/>
          <w:sz w:val="24"/>
          <w:szCs w:val="24"/>
        </w:rPr>
        <w:lastRenderedPageBreak/>
        <w:t xml:space="preserve">столов, но одна тема «узкая» для всех. Это сократит время и повысит эффективность проведения совещаний </w:t>
      </w:r>
      <w:r>
        <w:rPr>
          <w:rFonts w:ascii="Times New Roman" w:hAnsi="Times New Roman" w:cs="Times New Roman"/>
          <w:sz w:val="24"/>
          <w:szCs w:val="24"/>
        </w:rPr>
        <w:t>(1);</w:t>
      </w:r>
    </w:p>
    <w:p w:rsidR="00812BFC" w:rsidRPr="00812BFC" w:rsidRDefault="000C40C0" w:rsidP="000C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регламент в 1 час, по истечении часа материал трудно усваивается (1)</w:t>
      </w:r>
      <w:bookmarkStart w:id="0" w:name="_GoBack"/>
      <w:bookmarkEnd w:id="0"/>
      <w:r w:rsidR="00812BFC">
        <w:rPr>
          <w:rFonts w:ascii="Times New Roman" w:hAnsi="Times New Roman" w:cs="Times New Roman"/>
          <w:sz w:val="24"/>
          <w:szCs w:val="24"/>
        </w:rPr>
        <w:t>.</w:t>
      </w:r>
    </w:p>
    <w:sectPr w:rsidR="00812BFC" w:rsidRPr="00812BFC" w:rsidSect="00126E8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DD"/>
    <w:rsid w:val="000060E2"/>
    <w:rsid w:val="000B678C"/>
    <w:rsid w:val="000C40C0"/>
    <w:rsid w:val="00116039"/>
    <w:rsid w:val="00126E8D"/>
    <w:rsid w:val="00213A2A"/>
    <w:rsid w:val="0023040B"/>
    <w:rsid w:val="002E4443"/>
    <w:rsid w:val="002F6615"/>
    <w:rsid w:val="00302D86"/>
    <w:rsid w:val="00494BA5"/>
    <w:rsid w:val="004D0DE8"/>
    <w:rsid w:val="00511549"/>
    <w:rsid w:val="00527F4F"/>
    <w:rsid w:val="00722E64"/>
    <w:rsid w:val="00812BFC"/>
    <w:rsid w:val="00A24714"/>
    <w:rsid w:val="00A26723"/>
    <w:rsid w:val="00A35D59"/>
    <w:rsid w:val="00AA17E2"/>
    <w:rsid w:val="00AD090F"/>
    <w:rsid w:val="00AE59E7"/>
    <w:rsid w:val="00B35155"/>
    <w:rsid w:val="00B57D62"/>
    <w:rsid w:val="00B911FD"/>
    <w:rsid w:val="00C2725D"/>
    <w:rsid w:val="00C56667"/>
    <w:rsid w:val="00C728BD"/>
    <w:rsid w:val="00D61D68"/>
    <w:rsid w:val="00DA42DD"/>
    <w:rsid w:val="00EA2AA5"/>
    <w:rsid w:val="00ED6781"/>
    <w:rsid w:val="00F11A78"/>
    <w:rsid w:val="00F6421D"/>
    <w:rsid w:val="00F8599C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D67F-5BC3-44B8-9320-9A3EFAB6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2017-08-01T12:56:00Z</cp:lastPrinted>
  <dcterms:created xsi:type="dcterms:W3CDTF">2017-11-17T06:57:00Z</dcterms:created>
  <dcterms:modified xsi:type="dcterms:W3CDTF">2017-11-17T07:27:00Z</dcterms:modified>
</cp:coreProperties>
</file>