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Pr="004971FF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FF">
        <w:rPr>
          <w:rFonts w:ascii="Times New Roman" w:hAnsi="Times New Roman" w:cs="Times New Roman"/>
          <w:b/>
          <w:sz w:val="28"/>
          <w:szCs w:val="28"/>
        </w:rPr>
        <w:t>Итоги анкетирования</w:t>
      </w:r>
    </w:p>
    <w:p w:rsidR="00487313" w:rsidRPr="004971FF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FF">
        <w:rPr>
          <w:rFonts w:ascii="Times New Roman" w:hAnsi="Times New Roman" w:cs="Times New Roman"/>
          <w:b/>
          <w:sz w:val="28"/>
          <w:szCs w:val="28"/>
        </w:rPr>
        <w:t>на публичных обсуждениях</w:t>
      </w:r>
      <w:r w:rsidR="007B6E9B" w:rsidRPr="004971FF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487313" w:rsidRPr="004971FF" w:rsidRDefault="007B6E9B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FF"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за 2017 год </w:t>
      </w:r>
      <w:r w:rsidR="001A33E8" w:rsidRPr="004971FF">
        <w:rPr>
          <w:rFonts w:ascii="Times New Roman" w:hAnsi="Times New Roman" w:cs="Times New Roman"/>
          <w:b/>
          <w:sz w:val="28"/>
          <w:szCs w:val="28"/>
        </w:rPr>
        <w:t>в г. Смоле</w:t>
      </w:r>
      <w:r w:rsidR="00487313" w:rsidRPr="004971FF">
        <w:rPr>
          <w:rFonts w:ascii="Times New Roman" w:hAnsi="Times New Roman" w:cs="Times New Roman"/>
          <w:b/>
          <w:sz w:val="28"/>
          <w:szCs w:val="28"/>
        </w:rPr>
        <w:t xml:space="preserve">нске </w:t>
      </w:r>
    </w:p>
    <w:p w:rsidR="00487313" w:rsidRPr="004971FF" w:rsidRDefault="001A33E8" w:rsidP="0048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FF">
        <w:rPr>
          <w:rFonts w:ascii="Times New Roman" w:hAnsi="Times New Roman" w:cs="Times New Roman"/>
          <w:b/>
          <w:sz w:val="28"/>
          <w:szCs w:val="28"/>
        </w:rPr>
        <w:t>15</w:t>
      </w:r>
      <w:r w:rsidR="007B6E9B" w:rsidRPr="004971FF">
        <w:rPr>
          <w:rFonts w:ascii="Times New Roman" w:hAnsi="Times New Roman" w:cs="Times New Roman"/>
          <w:b/>
          <w:sz w:val="28"/>
          <w:szCs w:val="28"/>
        </w:rPr>
        <w:t>.02.2018</w:t>
      </w:r>
      <w:r w:rsidR="00487313" w:rsidRPr="004971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7CF4" w:rsidRDefault="00BF7CF4" w:rsidP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BF7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анкет*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BF7CF4" w:rsidTr="00EC0D1D">
        <w:tc>
          <w:tcPr>
            <w:tcW w:w="6062" w:type="dxa"/>
          </w:tcPr>
          <w:p w:rsidR="00BF7CF4" w:rsidRPr="00025BDE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BF7CF4" w:rsidRPr="00542C29" w:rsidRDefault="001A33E8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BF7CF4" w:rsidRPr="00542C29" w:rsidRDefault="00BF7CF4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BF7CF4" w:rsidRPr="00542C29" w:rsidRDefault="001A33E8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BF7CF4" w:rsidRPr="00542C29" w:rsidRDefault="001A33E8" w:rsidP="00EC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F7CF4" w:rsidTr="00EC0D1D">
        <w:tc>
          <w:tcPr>
            <w:tcW w:w="6062" w:type="dxa"/>
          </w:tcPr>
          <w:p w:rsidR="00BF7CF4" w:rsidRPr="00542C29" w:rsidRDefault="00BF7CF4" w:rsidP="00EC0D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BF7CF4" w:rsidRPr="00542C29" w:rsidRDefault="00123AF6" w:rsidP="00EC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BF7CF4" w:rsidRPr="006D337C" w:rsidRDefault="00BF7CF4" w:rsidP="00BF7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7C">
        <w:rPr>
          <w:rFonts w:ascii="Times New Roman" w:hAnsi="Times New Roman" w:cs="Times New Roman"/>
          <w:sz w:val="24"/>
          <w:szCs w:val="24"/>
        </w:rPr>
        <w:t>* - не все анкеты содержали ответы на все поставленные вопросы, в связи с чем в таблицы внесены сведения о количестве отмеченных ответов.</w:t>
      </w: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CF4" w:rsidRDefault="00BF7CF4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19" w:rsidRDefault="00CB7F19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1A7DE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 xml:space="preserve">Россельхознадзора </w:t>
            </w:r>
            <w:r w:rsidR="001A7DED">
              <w:rPr>
                <w:rFonts w:ascii="Times New Roman" w:hAnsi="Times New Roman" w:cs="Times New Roman"/>
              </w:rPr>
              <w:t>в 2017 году</w:t>
            </w:r>
            <w:r w:rsidRPr="00536CD6">
              <w:rPr>
                <w:rFonts w:ascii="Times New Roman" w:hAnsi="Times New Roman" w:cs="Times New Roman"/>
              </w:rPr>
              <w:t>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пресс-релиз на официаль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 сайте Россельхоз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 в сети «Интер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 о ме-роприятии, поступив-шее от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положи-тельно</w:t>
            </w:r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затруд-няюсьотве-тить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536CD6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2C0A2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D371D1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2C0A2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87313" w:rsidRPr="00536CD6" w:rsidRDefault="002C0A2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7313" w:rsidRPr="00536CD6" w:rsidRDefault="00526C6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2C0A2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</w:p>
        </w:tc>
        <w:tc>
          <w:tcPr>
            <w:tcW w:w="1417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487313" w:rsidRPr="00536CD6" w:rsidRDefault="007B6E9B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536CD6" w:rsidRDefault="00287F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287F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287F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287F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87313" w:rsidRPr="00536CD6" w:rsidRDefault="00287F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7313" w:rsidRPr="00536CD6" w:rsidRDefault="00287F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287FC5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Орган 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 (местного 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417" w:type="dxa"/>
          </w:tcPr>
          <w:p w:rsidR="00487313" w:rsidRPr="00FE7A39" w:rsidRDefault="00EA14B3" w:rsidP="006D7A71">
            <w:pPr>
              <w:jc w:val="center"/>
              <w:rPr>
                <w:rFonts w:ascii="Times New Roman" w:hAnsi="Times New Roman" w:cs="Times New Roman"/>
              </w:rPr>
            </w:pPr>
            <w:r w:rsidRPr="00FE7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FE7A39" w:rsidRDefault="00FE7A39" w:rsidP="006D7A71">
            <w:pPr>
              <w:jc w:val="center"/>
              <w:rPr>
                <w:rFonts w:ascii="Times New Roman" w:hAnsi="Times New Roman" w:cs="Times New Roman"/>
              </w:rPr>
            </w:pPr>
            <w:r w:rsidRPr="00FE7A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FE7A39" w:rsidRDefault="00EA14B3" w:rsidP="006D7A71">
            <w:pPr>
              <w:jc w:val="center"/>
              <w:rPr>
                <w:rFonts w:ascii="Times New Roman" w:hAnsi="Times New Roman" w:cs="Times New Roman"/>
              </w:rPr>
            </w:pPr>
            <w:r w:rsidRPr="00FE7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600793" w:rsidRDefault="00600793" w:rsidP="006D7A71">
            <w:pPr>
              <w:jc w:val="center"/>
              <w:rPr>
                <w:rFonts w:ascii="Times New Roman" w:hAnsi="Times New Roman" w:cs="Times New Roman"/>
              </w:rPr>
            </w:pPr>
            <w:r w:rsidRPr="006007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487313" w:rsidRPr="00600793" w:rsidRDefault="00600793" w:rsidP="006D7A71">
            <w:pPr>
              <w:jc w:val="center"/>
              <w:rPr>
                <w:rFonts w:ascii="Times New Roman" w:hAnsi="Times New Roman" w:cs="Times New Roman"/>
              </w:rPr>
            </w:pPr>
            <w:r w:rsidRPr="00600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7313" w:rsidRPr="00600793" w:rsidRDefault="00F0380E" w:rsidP="006D7A71">
            <w:pPr>
              <w:jc w:val="center"/>
              <w:rPr>
                <w:rFonts w:ascii="Times New Roman" w:hAnsi="Times New Roman" w:cs="Times New Roman"/>
              </w:rPr>
            </w:pPr>
            <w:r w:rsidRPr="00600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600793" w:rsidRDefault="00F0380E" w:rsidP="006D7A71">
            <w:pPr>
              <w:jc w:val="center"/>
              <w:rPr>
                <w:rFonts w:ascii="Times New Roman" w:hAnsi="Times New Roman" w:cs="Times New Roman"/>
              </w:rPr>
            </w:pPr>
            <w:r w:rsidRPr="00600793"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FE7A39" w:rsidRDefault="00FE7A39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FE7A39" w:rsidRDefault="00FE7A39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FE7A39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A3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600793" w:rsidRDefault="0060079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79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75" w:type="dxa"/>
          </w:tcPr>
          <w:p w:rsidR="00487313" w:rsidRPr="00600793" w:rsidRDefault="0060079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79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487313" w:rsidRPr="00600793" w:rsidRDefault="00014845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7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600793" w:rsidRDefault="0060079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79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правоприменитель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 практики, воз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никающие при 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ществлении видов федерального госу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дарственного конт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роля (надзора), осуществляемых Россельхознадзором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имею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щиеся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 о деятельности Рос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сельхознадзора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2C0A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6C7E8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806B93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6C7E8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</w:tcPr>
          <w:p w:rsidR="000F26AD" w:rsidRPr="000F26AD" w:rsidRDefault="0078382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6C7E81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2" w:type="dxa"/>
          </w:tcPr>
          <w:p w:rsidR="000F26AD" w:rsidRPr="000F26AD" w:rsidRDefault="005E4C1E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287FC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287FC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0F26AD" w:rsidRPr="000F26AD" w:rsidRDefault="00287FC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287FC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287FC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0F26AD" w:rsidRPr="000F26AD" w:rsidRDefault="00287FC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287FC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Орган 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6D0CF2" w:rsidRDefault="006D0CF2" w:rsidP="00567CC3">
            <w:pPr>
              <w:jc w:val="center"/>
              <w:rPr>
                <w:rFonts w:ascii="Times New Roman" w:hAnsi="Times New Roman" w:cs="Times New Roman"/>
              </w:rPr>
            </w:pPr>
            <w:r w:rsidRPr="006D0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</w:rPr>
            </w:pPr>
            <w:r w:rsidRPr="00841F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8" w:type="dxa"/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</w:rPr>
            </w:pPr>
            <w:r w:rsidRPr="0084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841FF7" w:rsidRDefault="00397C03" w:rsidP="00567CC3">
            <w:pPr>
              <w:jc w:val="center"/>
              <w:rPr>
                <w:rFonts w:ascii="Times New Roman" w:hAnsi="Times New Roman" w:cs="Times New Roman"/>
              </w:rPr>
            </w:pPr>
            <w:r w:rsidRPr="00841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</w:rPr>
            </w:pPr>
            <w:r w:rsidRPr="00841F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8" w:type="dxa"/>
          </w:tcPr>
          <w:p w:rsidR="000F26AD" w:rsidRPr="00841FF7" w:rsidRDefault="00022913" w:rsidP="00567CC3">
            <w:pPr>
              <w:jc w:val="center"/>
              <w:rPr>
                <w:rFonts w:ascii="Times New Roman" w:hAnsi="Times New Roman" w:cs="Times New Roman"/>
              </w:rPr>
            </w:pPr>
            <w:r w:rsidRPr="00841F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</w:rPr>
            </w:pPr>
            <w:r w:rsidRPr="00841FF7">
              <w:rPr>
                <w:rFonts w:ascii="Times New Roman" w:hAnsi="Times New Roman" w:cs="Times New Roman"/>
              </w:rPr>
              <w:t>3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6D0CF2" w:rsidRDefault="006D0CF2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0CF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FF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48" w:type="dxa"/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F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F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FF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98" w:type="dxa"/>
          </w:tcPr>
          <w:p w:rsidR="000F26AD" w:rsidRPr="00841FF7" w:rsidRDefault="00022913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FF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2" w:type="dxa"/>
          </w:tcPr>
          <w:p w:rsidR="000F26AD" w:rsidRPr="00841FF7" w:rsidRDefault="00841FF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F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p w:rsidR="00BF7CF4" w:rsidRDefault="00BF7C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FC213F" w:rsidRDefault="00BC268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C213F" w:rsidRDefault="00482A74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BC268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BC268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FC213F" w:rsidRDefault="00490410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C213F" w:rsidRDefault="00BC268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490410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BC268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C213F" w:rsidRPr="00FC213F" w:rsidRDefault="005E4C1E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FC213F" w:rsidRDefault="009A7446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9A7446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9A7446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9A7446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9A7446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9A7446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9A7446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9A7446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2A0869" w:rsidRDefault="002A0869" w:rsidP="00FC213F">
            <w:pPr>
              <w:jc w:val="center"/>
              <w:rPr>
                <w:rFonts w:ascii="Times New Roman" w:hAnsi="Times New Roman" w:cs="Times New Roman"/>
              </w:rPr>
            </w:pPr>
            <w:r w:rsidRPr="002A0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</w:tcPr>
          <w:p w:rsidR="00FC213F" w:rsidRPr="002A0869" w:rsidRDefault="002A0869" w:rsidP="00FC213F">
            <w:pPr>
              <w:jc w:val="center"/>
              <w:rPr>
                <w:rFonts w:ascii="Times New Roman" w:hAnsi="Times New Roman" w:cs="Times New Roman"/>
              </w:rPr>
            </w:pPr>
            <w:r w:rsidRPr="002A08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:rsidR="00FC213F" w:rsidRPr="002A0869" w:rsidRDefault="002A0869" w:rsidP="00FC213F">
            <w:pPr>
              <w:jc w:val="center"/>
              <w:rPr>
                <w:rFonts w:ascii="Times New Roman" w:hAnsi="Times New Roman" w:cs="Times New Roman"/>
              </w:rPr>
            </w:pPr>
            <w:r w:rsidRPr="002A0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2A0869" w:rsidRDefault="002A0869" w:rsidP="00FC213F">
            <w:pPr>
              <w:jc w:val="center"/>
              <w:rPr>
                <w:rFonts w:ascii="Times New Roman" w:hAnsi="Times New Roman" w:cs="Times New Roman"/>
              </w:rPr>
            </w:pPr>
            <w:r w:rsidRPr="002A08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1" w:type="dxa"/>
          </w:tcPr>
          <w:p w:rsidR="00FC213F" w:rsidRPr="00A86A35" w:rsidRDefault="00A86A35" w:rsidP="00FC213F">
            <w:pPr>
              <w:jc w:val="center"/>
              <w:rPr>
                <w:rFonts w:ascii="Times New Roman" w:hAnsi="Times New Roman" w:cs="Times New Roman"/>
              </w:rPr>
            </w:pPr>
            <w:r w:rsidRPr="00A8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FC213F" w:rsidRPr="00A86A35" w:rsidRDefault="00A86A35" w:rsidP="00FC213F">
            <w:pPr>
              <w:jc w:val="center"/>
              <w:rPr>
                <w:rFonts w:ascii="Times New Roman" w:hAnsi="Times New Roman" w:cs="Times New Roman"/>
              </w:rPr>
            </w:pPr>
            <w:r w:rsidRPr="00A86A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:rsidR="00FC213F" w:rsidRPr="00A86A35" w:rsidRDefault="00FD3B16" w:rsidP="00FC213F">
            <w:pPr>
              <w:jc w:val="center"/>
              <w:rPr>
                <w:rFonts w:ascii="Times New Roman" w:hAnsi="Times New Roman" w:cs="Times New Roman"/>
              </w:rPr>
            </w:pPr>
            <w:r w:rsidRPr="00A86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A86A35" w:rsidRDefault="00A86A35" w:rsidP="00FC213F">
            <w:pPr>
              <w:jc w:val="center"/>
              <w:rPr>
                <w:rFonts w:ascii="Times New Roman" w:hAnsi="Times New Roman" w:cs="Times New Roman"/>
              </w:rPr>
            </w:pPr>
            <w:r w:rsidRPr="00A86A35">
              <w:rPr>
                <w:rFonts w:ascii="Times New Roman" w:hAnsi="Times New Roman" w:cs="Times New Roman"/>
              </w:rPr>
              <w:t>21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2A0869" w:rsidRDefault="002A0869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6" w:type="dxa"/>
          </w:tcPr>
          <w:p w:rsidR="00FC213F" w:rsidRPr="002A0869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9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021" w:type="dxa"/>
          </w:tcPr>
          <w:p w:rsidR="00FC213F" w:rsidRPr="002A0869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2A0869" w:rsidRDefault="002A0869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21" w:type="dxa"/>
          </w:tcPr>
          <w:p w:rsidR="00FC213F" w:rsidRPr="00A86A35" w:rsidRDefault="00A86A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A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6" w:type="dxa"/>
          </w:tcPr>
          <w:p w:rsidR="00FC213F" w:rsidRPr="00A86A35" w:rsidRDefault="00A86A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A3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021" w:type="dxa"/>
          </w:tcPr>
          <w:p w:rsidR="00FC213F" w:rsidRPr="00A86A35" w:rsidRDefault="00FD3B16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A3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6" w:type="dxa"/>
          </w:tcPr>
          <w:p w:rsidR="00FC213F" w:rsidRPr="00A86A35" w:rsidRDefault="00A86A35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A3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F6288E" w:rsidRDefault="00F628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lastRenderedPageBreak/>
              <w:t>Статус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требования в законодательстве описаны четко, понятно, 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 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нений не 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отдельные 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 в 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законодательство по соблюдению обязательныхтре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8870D1" w:rsidRDefault="00911837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</w:tcPr>
          <w:p w:rsidR="008870D1" w:rsidRPr="008870D1" w:rsidRDefault="00911837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8870D1" w:rsidRDefault="00911837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</w:tcPr>
          <w:p w:rsidR="008870D1" w:rsidRPr="008870D1" w:rsidRDefault="00911837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4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1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870D1" w:rsidRPr="008870D1" w:rsidRDefault="005E4C1E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8870D1" w:rsidRDefault="009A7446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</w:tcPr>
          <w:p w:rsidR="008870D1" w:rsidRPr="008870D1" w:rsidRDefault="009A7446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8870D1" w:rsidRDefault="009A7446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8870D1" w:rsidRDefault="009A7446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392548" w:rsidRDefault="00392548" w:rsidP="008870D1">
            <w:pPr>
              <w:jc w:val="center"/>
              <w:rPr>
                <w:rFonts w:ascii="Times New Roman" w:hAnsi="Times New Roman" w:cs="Times New Roman"/>
              </w:rPr>
            </w:pPr>
            <w:r w:rsidRPr="003925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4" w:type="dxa"/>
          </w:tcPr>
          <w:p w:rsidR="008870D1" w:rsidRPr="00392548" w:rsidRDefault="00353E0D" w:rsidP="008870D1">
            <w:pPr>
              <w:jc w:val="center"/>
              <w:rPr>
                <w:rFonts w:ascii="Times New Roman" w:hAnsi="Times New Roman" w:cs="Times New Roman"/>
              </w:rPr>
            </w:pPr>
            <w:r w:rsidRPr="00392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8870D1" w:rsidRPr="00392548" w:rsidRDefault="002B29B5" w:rsidP="008870D1">
            <w:pPr>
              <w:jc w:val="center"/>
              <w:rPr>
                <w:rFonts w:ascii="Times New Roman" w:hAnsi="Times New Roman" w:cs="Times New Roman"/>
              </w:rPr>
            </w:pPr>
            <w:r w:rsidRPr="00392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392548" w:rsidRDefault="00392548" w:rsidP="008870D1">
            <w:pPr>
              <w:jc w:val="center"/>
              <w:rPr>
                <w:rFonts w:ascii="Times New Roman" w:hAnsi="Times New Roman" w:cs="Times New Roman"/>
              </w:rPr>
            </w:pPr>
            <w:r w:rsidRPr="00392548">
              <w:rPr>
                <w:rFonts w:ascii="Times New Roman" w:hAnsi="Times New Roman" w:cs="Times New Roman"/>
              </w:rPr>
              <w:t>2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392548" w:rsidRDefault="00392548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548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854" w:type="dxa"/>
          </w:tcPr>
          <w:p w:rsidR="008870D1" w:rsidRPr="00392548" w:rsidRDefault="002B29B5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54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91" w:type="dxa"/>
          </w:tcPr>
          <w:p w:rsidR="008870D1" w:rsidRPr="00392548" w:rsidRDefault="00392548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54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0" w:type="dxa"/>
          </w:tcPr>
          <w:p w:rsidR="008870D1" w:rsidRPr="00392548" w:rsidRDefault="00392548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54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200"/>
        <w:gridCol w:w="784"/>
        <w:gridCol w:w="567"/>
        <w:gridCol w:w="847"/>
        <w:gridCol w:w="120"/>
        <w:gridCol w:w="1209"/>
        <w:gridCol w:w="92"/>
        <w:gridCol w:w="983"/>
        <w:gridCol w:w="312"/>
        <w:gridCol w:w="957"/>
        <w:gridCol w:w="83"/>
        <w:gridCol w:w="1232"/>
        <w:gridCol w:w="814"/>
        <w:gridCol w:w="261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802" w:type="dxa"/>
            <w:gridSpan w:val="8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>. Как Вы оцениваете деятельность Рос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сельхознадзора по предоставлению заинтересо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Росельхознадзора?</w:t>
            </w:r>
          </w:p>
        </w:tc>
        <w:tc>
          <w:tcPr>
            <w:tcW w:w="3659" w:type="dxa"/>
            <w:gridSpan w:val="6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>.  Необходимо ли смягчить (ужесточить) 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тельно, всю 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 получаю в полном объеме</w:t>
            </w:r>
          </w:p>
        </w:tc>
        <w:tc>
          <w:tcPr>
            <w:tcW w:w="1414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тельно, 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 не в полном объеме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отрицательно, не 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 информация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 ответить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да, 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мопересмо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треть размер штрафных санкций, в связи с тем, что за 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рыеправона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 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 размер штра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фа, а за другие необоснован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нет, не нужно, размеры штрафных санкций являются 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 в настоящее время</w:t>
            </w:r>
          </w:p>
        </w:tc>
        <w:tc>
          <w:tcPr>
            <w:tcW w:w="1075" w:type="dxa"/>
            <w:gridSpan w:val="2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  <w:gridSpan w:val="2"/>
          </w:tcPr>
          <w:p w:rsidR="008870D1" w:rsidRPr="00EF0927" w:rsidRDefault="00911837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</w:tcPr>
          <w:p w:rsidR="008870D1" w:rsidRPr="00EF0927" w:rsidRDefault="00911837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EF0927" w:rsidRDefault="00DD06F2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911837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F0927" w:rsidRDefault="00BB1E0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8870D1" w:rsidRPr="00EF0927" w:rsidRDefault="00BB1E0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gridSpan w:val="2"/>
          </w:tcPr>
          <w:p w:rsidR="008870D1" w:rsidRPr="00EF0927" w:rsidRDefault="00BB1E09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</w:p>
        </w:tc>
        <w:tc>
          <w:tcPr>
            <w:tcW w:w="984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gridSpan w:val="2"/>
          </w:tcPr>
          <w:p w:rsidR="008870D1" w:rsidRPr="00EF0927" w:rsidRDefault="005E4C1E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  <w:gridSpan w:val="2"/>
          </w:tcPr>
          <w:p w:rsidR="008870D1" w:rsidRPr="00EF0927" w:rsidRDefault="009A744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gridSpan w:val="2"/>
          </w:tcPr>
          <w:p w:rsidR="008870D1" w:rsidRPr="00EF0927" w:rsidRDefault="009A744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EF0927" w:rsidRDefault="009A744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9A744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F0927" w:rsidRDefault="009A744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8870D1" w:rsidRPr="00EF0927" w:rsidRDefault="009A744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gridSpan w:val="2"/>
          </w:tcPr>
          <w:p w:rsidR="008870D1" w:rsidRPr="00EF0927" w:rsidRDefault="009A7446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Орган 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 (местного 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984" w:type="dxa"/>
            <w:gridSpan w:val="2"/>
          </w:tcPr>
          <w:p w:rsidR="008870D1" w:rsidRPr="00B41BAA" w:rsidRDefault="00B41BAA" w:rsidP="00272FA3">
            <w:pPr>
              <w:jc w:val="center"/>
              <w:rPr>
                <w:rFonts w:ascii="Times New Roman" w:hAnsi="Times New Roman" w:cs="Times New Roman"/>
              </w:rPr>
            </w:pPr>
            <w:r w:rsidRPr="00B41B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4" w:type="dxa"/>
            <w:gridSpan w:val="2"/>
          </w:tcPr>
          <w:p w:rsidR="008870D1" w:rsidRPr="00B41BAA" w:rsidRDefault="00B41BAA" w:rsidP="00272FA3">
            <w:pPr>
              <w:jc w:val="center"/>
              <w:rPr>
                <w:rFonts w:ascii="Times New Roman" w:hAnsi="Times New Roman" w:cs="Times New Roman"/>
              </w:rPr>
            </w:pPr>
            <w:r w:rsidRPr="00B41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B41BAA" w:rsidRDefault="00B41BAA" w:rsidP="00272FA3">
            <w:pPr>
              <w:jc w:val="center"/>
              <w:rPr>
                <w:rFonts w:ascii="Times New Roman" w:hAnsi="Times New Roman" w:cs="Times New Roman"/>
              </w:rPr>
            </w:pPr>
            <w:r w:rsidRPr="00B41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B41BAA" w:rsidRDefault="00B41BAA" w:rsidP="00272FA3">
            <w:pPr>
              <w:jc w:val="center"/>
              <w:rPr>
                <w:rFonts w:ascii="Times New Roman" w:hAnsi="Times New Roman" w:cs="Times New Roman"/>
              </w:rPr>
            </w:pPr>
            <w:r w:rsidRPr="00B41B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43293" w:rsidRDefault="00E43293" w:rsidP="00272FA3">
            <w:pPr>
              <w:jc w:val="center"/>
              <w:rPr>
                <w:rFonts w:ascii="Times New Roman" w:hAnsi="Times New Roman" w:cs="Times New Roman"/>
              </w:rPr>
            </w:pPr>
            <w:r w:rsidRPr="00E43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2" w:type="dxa"/>
          </w:tcPr>
          <w:p w:rsidR="008870D1" w:rsidRPr="00E43293" w:rsidRDefault="00E43293" w:rsidP="00272FA3">
            <w:pPr>
              <w:jc w:val="center"/>
              <w:rPr>
                <w:rFonts w:ascii="Times New Roman" w:hAnsi="Times New Roman" w:cs="Times New Roman"/>
              </w:rPr>
            </w:pPr>
            <w:r w:rsidRPr="00E43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5" w:type="dxa"/>
            <w:gridSpan w:val="2"/>
          </w:tcPr>
          <w:p w:rsidR="008870D1" w:rsidRPr="00E43293" w:rsidRDefault="00E43293" w:rsidP="00272FA3">
            <w:pPr>
              <w:jc w:val="center"/>
              <w:rPr>
                <w:rFonts w:ascii="Times New Roman" w:hAnsi="Times New Roman" w:cs="Times New Roman"/>
              </w:rPr>
            </w:pPr>
            <w:r w:rsidRPr="00E43293">
              <w:rPr>
                <w:rFonts w:ascii="Times New Roman" w:hAnsi="Times New Roman" w:cs="Times New Roman"/>
              </w:rPr>
              <w:t>7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  <w:gridSpan w:val="2"/>
          </w:tcPr>
          <w:p w:rsidR="008870D1" w:rsidRPr="00B41BAA" w:rsidRDefault="00B41BAA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BA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4" w:type="dxa"/>
            <w:gridSpan w:val="2"/>
          </w:tcPr>
          <w:p w:rsidR="008870D1" w:rsidRPr="00B41BAA" w:rsidRDefault="00B41BAA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BA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870D1" w:rsidRPr="00B41BAA" w:rsidRDefault="00B41BAA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B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B41BAA" w:rsidRDefault="00B41BAA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1BA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52" w:type="dxa"/>
            <w:gridSpan w:val="3"/>
            <w:tcBorders>
              <w:left w:val="single" w:sz="12" w:space="0" w:color="auto"/>
            </w:tcBorders>
          </w:tcPr>
          <w:p w:rsidR="008870D1" w:rsidRPr="00E43293" w:rsidRDefault="00E43293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29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32" w:type="dxa"/>
          </w:tcPr>
          <w:p w:rsidR="008870D1" w:rsidRPr="00E43293" w:rsidRDefault="00E43293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29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75" w:type="dxa"/>
            <w:gridSpan w:val="2"/>
          </w:tcPr>
          <w:p w:rsidR="008870D1" w:rsidRPr="00E43293" w:rsidRDefault="00E43293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29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25BDE" w:rsidRPr="008870D1" w:rsidTr="00025BDE">
        <w:trPr>
          <w:gridAfter w:val="1"/>
          <w:wAfter w:w="261" w:type="dxa"/>
          <w:trHeight w:val="1470"/>
        </w:trPr>
        <w:tc>
          <w:tcPr>
            <w:tcW w:w="1876" w:type="dxa"/>
            <w:gridSpan w:val="2"/>
            <w:vMerge w:val="restart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318" w:type="dxa"/>
            <w:gridSpan w:val="4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совершенство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ванию законодатель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ства Российской Фе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дерации, в том числе актуализации обяза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применительной практики надзорной деятельности.</w:t>
            </w:r>
          </w:p>
        </w:tc>
        <w:tc>
          <w:tcPr>
            <w:tcW w:w="3553" w:type="dxa"/>
            <w:gridSpan w:val="5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gridSpan w:val="3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gridAfter w:val="1"/>
          <w:wAfter w:w="261" w:type="dxa"/>
          <w:trHeight w:val="840"/>
        </w:trPr>
        <w:tc>
          <w:tcPr>
            <w:tcW w:w="1876" w:type="dxa"/>
            <w:gridSpan w:val="2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предла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gridSpan w:val="2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все зависит от состава участников  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gridSpan w:val="3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  <w:gridSpan w:val="2"/>
          </w:tcPr>
          <w:p w:rsidR="00025BDE" w:rsidRPr="00025BDE" w:rsidRDefault="00DA3698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025BDE" w:rsidRDefault="00DD04A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gridSpan w:val="2"/>
          </w:tcPr>
          <w:p w:rsidR="00025BDE" w:rsidRPr="00025BDE" w:rsidRDefault="00DD04A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gridSpan w:val="2"/>
          </w:tcPr>
          <w:p w:rsidR="00025BDE" w:rsidRPr="00025BDE" w:rsidRDefault="00C67410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25BDE" w:rsidRPr="00025BDE" w:rsidRDefault="00DD04A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025BDE" w:rsidRDefault="00DD04AD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gridSpan w:val="2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9" w:type="dxa"/>
            <w:gridSpan w:val="3"/>
          </w:tcPr>
          <w:p w:rsidR="00025BDE" w:rsidRPr="00025BDE" w:rsidRDefault="005E4C1E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5BDE" w:rsidRPr="008870D1" w:rsidTr="00025BDE">
        <w:trPr>
          <w:gridAfter w:val="1"/>
          <w:wAfter w:w="261" w:type="dxa"/>
          <w:trHeight w:val="21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  <w:gridSpan w:val="2"/>
          </w:tcPr>
          <w:p w:rsidR="00025BDE" w:rsidRPr="00025BDE" w:rsidRDefault="009A744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  <w:gridSpan w:val="2"/>
          </w:tcPr>
          <w:p w:rsidR="00025BDE" w:rsidRPr="00025BDE" w:rsidRDefault="009A744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  <w:gridSpan w:val="2"/>
          </w:tcPr>
          <w:p w:rsidR="00025BDE" w:rsidRPr="00025BDE" w:rsidRDefault="009A744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gridSpan w:val="2"/>
          </w:tcPr>
          <w:p w:rsidR="00025BDE" w:rsidRPr="00025BDE" w:rsidRDefault="009A744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025BDE" w:rsidRDefault="009A744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025BDE" w:rsidRDefault="009A744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gridAfter w:val="1"/>
          <w:wAfter w:w="261" w:type="dxa"/>
          <w:trHeight w:val="420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  <w:gridSpan w:val="2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</w:rPr>
            </w:pPr>
            <w:r w:rsidRPr="007C1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  <w:gridSpan w:val="2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</w:rPr>
            </w:pPr>
            <w:r w:rsidRPr="007C18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1" w:type="dxa"/>
            <w:gridSpan w:val="2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</w:rPr>
            </w:pPr>
            <w:r w:rsidRPr="007C18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5" w:type="dxa"/>
            <w:gridSpan w:val="2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</w:rPr>
            </w:pPr>
            <w:r w:rsidRPr="007C1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25BDE" w:rsidRPr="007C1895" w:rsidRDefault="00921088" w:rsidP="00025BDE">
            <w:pPr>
              <w:jc w:val="center"/>
              <w:rPr>
                <w:rFonts w:ascii="Times New Roman" w:hAnsi="Times New Roman" w:cs="Times New Roman"/>
              </w:rPr>
            </w:pPr>
            <w:r w:rsidRPr="007C1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</w:rPr>
            </w:pPr>
            <w:r w:rsidRPr="007C1895">
              <w:rPr>
                <w:rFonts w:ascii="Times New Roman" w:hAnsi="Times New Roman" w:cs="Times New Roman"/>
              </w:rPr>
              <w:t>4</w:t>
            </w:r>
          </w:p>
        </w:tc>
      </w:tr>
      <w:tr w:rsidR="00025BDE" w:rsidRPr="008870D1" w:rsidTr="00025BDE">
        <w:trPr>
          <w:gridAfter w:val="1"/>
          <w:wAfter w:w="261" w:type="dxa"/>
          <w:trHeight w:val="225"/>
        </w:trPr>
        <w:tc>
          <w:tcPr>
            <w:tcW w:w="1876" w:type="dxa"/>
            <w:gridSpan w:val="2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  <w:gridSpan w:val="2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8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7" w:type="dxa"/>
            <w:gridSpan w:val="2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89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301" w:type="dxa"/>
            <w:gridSpan w:val="2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895">
              <w:rPr>
                <w:rFonts w:ascii="Times New Roman" w:hAnsi="Times New Roman" w:cs="Times New Roman"/>
                <w:b/>
                <w:bCs/>
              </w:rPr>
              <w:t>2</w:t>
            </w:r>
            <w:r w:rsidR="006D337C" w:rsidRPr="007C189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95" w:type="dxa"/>
            <w:gridSpan w:val="2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8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7" w:type="dxa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89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9" w:type="dxa"/>
            <w:gridSpan w:val="3"/>
          </w:tcPr>
          <w:p w:rsidR="00025BDE" w:rsidRPr="007C1895" w:rsidRDefault="007C1895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89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2C29" w:rsidRPr="00D41076" w:rsidSect="00536CD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81" w:rsidRDefault="00083481" w:rsidP="00542C29">
      <w:pPr>
        <w:spacing w:after="0" w:line="240" w:lineRule="auto"/>
      </w:pPr>
      <w:r>
        <w:separator/>
      </w:r>
    </w:p>
  </w:endnote>
  <w:endnote w:type="continuationSeparator" w:id="1">
    <w:p w:rsidR="00083481" w:rsidRDefault="00083481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81" w:rsidRDefault="00083481" w:rsidP="00542C29">
      <w:pPr>
        <w:spacing w:after="0" w:line="240" w:lineRule="auto"/>
      </w:pPr>
      <w:r>
        <w:separator/>
      </w:r>
    </w:p>
  </w:footnote>
  <w:footnote w:type="continuationSeparator" w:id="1">
    <w:p w:rsidR="00083481" w:rsidRDefault="00083481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6AFE"/>
    <w:multiLevelType w:val="hybridMultilevel"/>
    <w:tmpl w:val="A7643836"/>
    <w:lvl w:ilvl="0" w:tplc="CF1AA29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97"/>
    <w:rsid w:val="00003764"/>
    <w:rsid w:val="00014845"/>
    <w:rsid w:val="00022913"/>
    <w:rsid w:val="00025BDE"/>
    <w:rsid w:val="000378E2"/>
    <w:rsid w:val="00044F54"/>
    <w:rsid w:val="00083481"/>
    <w:rsid w:val="000F26AD"/>
    <w:rsid w:val="000F7BA9"/>
    <w:rsid w:val="00122F55"/>
    <w:rsid w:val="00123AF6"/>
    <w:rsid w:val="00174A6F"/>
    <w:rsid w:val="00175765"/>
    <w:rsid w:val="00177ECA"/>
    <w:rsid w:val="001A33E8"/>
    <w:rsid w:val="001A7DED"/>
    <w:rsid w:val="001E61D0"/>
    <w:rsid w:val="00233A26"/>
    <w:rsid w:val="002511A7"/>
    <w:rsid w:val="00266ACB"/>
    <w:rsid w:val="00272FA3"/>
    <w:rsid w:val="00287FC5"/>
    <w:rsid w:val="002A0869"/>
    <w:rsid w:val="002B29B5"/>
    <w:rsid w:val="002C0A25"/>
    <w:rsid w:val="00302A6A"/>
    <w:rsid w:val="0030583B"/>
    <w:rsid w:val="00332E13"/>
    <w:rsid w:val="00353E0D"/>
    <w:rsid w:val="003665A2"/>
    <w:rsid w:val="00370B9F"/>
    <w:rsid w:val="00392548"/>
    <w:rsid w:val="00397C03"/>
    <w:rsid w:val="003A14B6"/>
    <w:rsid w:val="003B5E69"/>
    <w:rsid w:val="003D7747"/>
    <w:rsid w:val="003E5B2A"/>
    <w:rsid w:val="003E7055"/>
    <w:rsid w:val="00403EE0"/>
    <w:rsid w:val="00432B64"/>
    <w:rsid w:val="00456DC7"/>
    <w:rsid w:val="00464CE0"/>
    <w:rsid w:val="00465F1B"/>
    <w:rsid w:val="004678A9"/>
    <w:rsid w:val="00482A74"/>
    <w:rsid w:val="00484D73"/>
    <w:rsid w:val="00487313"/>
    <w:rsid w:val="00490410"/>
    <w:rsid w:val="004971FF"/>
    <w:rsid w:val="004C06B8"/>
    <w:rsid w:val="004D445E"/>
    <w:rsid w:val="004E5051"/>
    <w:rsid w:val="00526C6B"/>
    <w:rsid w:val="00536CD6"/>
    <w:rsid w:val="00542C29"/>
    <w:rsid w:val="00567CC3"/>
    <w:rsid w:val="005C3E9F"/>
    <w:rsid w:val="005D33D4"/>
    <w:rsid w:val="005E4C1E"/>
    <w:rsid w:val="00600793"/>
    <w:rsid w:val="0060794B"/>
    <w:rsid w:val="00612053"/>
    <w:rsid w:val="006204D9"/>
    <w:rsid w:val="00650E72"/>
    <w:rsid w:val="00651EEC"/>
    <w:rsid w:val="00685883"/>
    <w:rsid w:val="00695976"/>
    <w:rsid w:val="006A072A"/>
    <w:rsid w:val="006C7E81"/>
    <w:rsid w:val="006D0CF2"/>
    <w:rsid w:val="006D337C"/>
    <w:rsid w:val="006F1C15"/>
    <w:rsid w:val="006F70E1"/>
    <w:rsid w:val="00783825"/>
    <w:rsid w:val="007B6E9B"/>
    <w:rsid w:val="007C1895"/>
    <w:rsid w:val="007F616F"/>
    <w:rsid w:val="00806B93"/>
    <w:rsid w:val="00813E4B"/>
    <w:rsid w:val="00841FF7"/>
    <w:rsid w:val="008870D1"/>
    <w:rsid w:val="00893276"/>
    <w:rsid w:val="008A5705"/>
    <w:rsid w:val="008B3850"/>
    <w:rsid w:val="008F17D8"/>
    <w:rsid w:val="00911837"/>
    <w:rsid w:val="00921088"/>
    <w:rsid w:val="00952997"/>
    <w:rsid w:val="009572DA"/>
    <w:rsid w:val="00985F31"/>
    <w:rsid w:val="009945B4"/>
    <w:rsid w:val="009A43E1"/>
    <w:rsid w:val="009A7446"/>
    <w:rsid w:val="009D74DB"/>
    <w:rsid w:val="009E051A"/>
    <w:rsid w:val="00A31697"/>
    <w:rsid w:val="00A7739A"/>
    <w:rsid w:val="00A86A35"/>
    <w:rsid w:val="00B02985"/>
    <w:rsid w:val="00B21957"/>
    <w:rsid w:val="00B3475D"/>
    <w:rsid w:val="00B41BAA"/>
    <w:rsid w:val="00B43C59"/>
    <w:rsid w:val="00B638B7"/>
    <w:rsid w:val="00BB1E09"/>
    <w:rsid w:val="00BC268A"/>
    <w:rsid w:val="00BE1739"/>
    <w:rsid w:val="00BF7CF4"/>
    <w:rsid w:val="00C10F03"/>
    <w:rsid w:val="00C30E1D"/>
    <w:rsid w:val="00C67410"/>
    <w:rsid w:val="00CA1B6A"/>
    <w:rsid w:val="00CB430F"/>
    <w:rsid w:val="00CB7F19"/>
    <w:rsid w:val="00CD0D85"/>
    <w:rsid w:val="00CD0EDE"/>
    <w:rsid w:val="00D325FA"/>
    <w:rsid w:val="00D371D1"/>
    <w:rsid w:val="00D41076"/>
    <w:rsid w:val="00D44B44"/>
    <w:rsid w:val="00D46AF5"/>
    <w:rsid w:val="00DA3698"/>
    <w:rsid w:val="00DB2D1C"/>
    <w:rsid w:val="00DD04AD"/>
    <w:rsid w:val="00DD06F2"/>
    <w:rsid w:val="00DD1E45"/>
    <w:rsid w:val="00E14476"/>
    <w:rsid w:val="00E22BD8"/>
    <w:rsid w:val="00E43293"/>
    <w:rsid w:val="00E46CB7"/>
    <w:rsid w:val="00E47463"/>
    <w:rsid w:val="00E672EA"/>
    <w:rsid w:val="00E91D97"/>
    <w:rsid w:val="00E96E71"/>
    <w:rsid w:val="00EA14B3"/>
    <w:rsid w:val="00EF0927"/>
    <w:rsid w:val="00F0380E"/>
    <w:rsid w:val="00F40851"/>
    <w:rsid w:val="00F6288E"/>
    <w:rsid w:val="00F62BC5"/>
    <w:rsid w:val="00F645A6"/>
    <w:rsid w:val="00F80171"/>
    <w:rsid w:val="00F85B7B"/>
    <w:rsid w:val="00FC213F"/>
    <w:rsid w:val="00FD3B16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22</cp:revision>
  <cp:lastPrinted>2018-02-19T14:05:00Z</cp:lastPrinted>
  <dcterms:created xsi:type="dcterms:W3CDTF">2018-02-19T14:19:00Z</dcterms:created>
  <dcterms:modified xsi:type="dcterms:W3CDTF">2018-02-20T12:47:00Z</dcterms:modified>
</cp:coreProperties>
</file>