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3F" w:rsidRDefault="00CA343F" w:rsidP="00561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A343F">
        <w:rPr>
          <w:rFonts w:ascii="Times New Roman" w:hAnsi="Times New Roman" w:cs="Times New Roman"/>
          <w:b/>
          <w:bCs/>
          <w:sz w:val="28"/>
          <w:szCs w:val="28"/>
        </w:rPr>
        <w:t>Эпизоотическ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A343F">
        <w:rPr>
          <w:rFonts w:ascii="Times New Roman" w:hAnsi="Times New Roman" w:cs="Times New Roman"/>
          <w:b/>
          <w:bCs/>
          <w:sz w:val="28"/>
          <w:szCs w:val="28"/>
        </w:rPr>
        <w:t xml:space="preserve"> ситуация по заболевани</w:t>
      </w:r>
      <w:r w:rsidR="00ED333C">
        <w:rPr>
          <w:rFonts w:ascii="Times New Roman" w:hAnsi="Times New Roman" w:cs="Times New Roman"/>
          <w:b/>
          <w:bCs/>
          <w:sz w:val="28"/>
          <w:szCs w:val="28"/>
        </w:rPr>
        <w:t>ю африканской чумы свиней</w:t>
      </w:r>
      <w:r w:rsidRPr="00CA343F">
        <w:rPr>
          <w:rFonts w:ascii="Times New Roman" w:hAnsi="Times New Roman" w:cs="Times New Roman"/>
          <w:b/>
          <w:bCs/>
          <w:sz w:val="28"/>
          <w:szCs w:val="28"/>
        </w:rPr>
        <w:t xml:space="preserve"> в Брянской области</w:t>
      </w:r>
      <w:r w:rsidR="00A2095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3051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179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051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2095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F152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125E6" w:rsidRDefault="00A125E6" w:rsidP="00A125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93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276"/>
        <w:gridCol w:w="2046"/>
        <w:gridCol w:w="1498"/>
        <w:gridCol w:w="1842"/>
        <w:gridCol w:w="1560"/>
        <w:gridCol w:w="1008"/>
        <w:gridCol w:w="72"/>
        <w:gridCol w:w="133"/>
        <w:gridCol w:w="1480"/>
        <w:gridCol w:w="3335"/>
      </w:tblGrid>
      <w:tr w:rsidR="007958A6" w:rsidRPr="006A0712" w:rsidTr="0086637A">
        <w:trPr>
          <w:jc w:val="center"/>
        </w:trPr>
        <w:tc>
          <w:tcPr>
            <w:tcW w:w="567" w:type="dxa"/>
            <w:vMerge w:val="restart"/>
            <w:vAlign w:val="center"/>
          </w:tcPr>
          <w:p w:rsidR="007958A6" w:rsidRPr="006A0712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Инфекционное заболевание</w:t>
            </w:r>
          </w:p>
        </w:tc>
        <w:tc>
          <w:tcPr>
            <w:tcW w:w="5386" w:type="dxa"/>
            <w:gridSpan w:val="3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560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008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животных в хозяйстве, </w:t>
            </w: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685" w:type="dxa"/>
            <w:gridSpan w:val="3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3335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/ снятия ограничений</w:t>
            </w:r>
          </w:p>
        </w:tc>
      </w:tr>
      <w:tr w:rsidR="007958A6" w:rsidRPr="006A0712" w:rsidTr="0086637A">
        <w:trPr>
          <w:jc w:val="center"/>
        </w:trPr>
        <w:tc>
          <w:tcPr>
            <w:tcW w:w="567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98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2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Очаг заболевания</w:t>
            </w:r>
          </w:p>
        </w:tc>
        <w:tc>
          <w:tcPr>
            <w:tcW w:w="1560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Брянский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Добрунское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Теменичи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КФХ Львов А.Л.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0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85" w:type="dxa"/>
            <w:gridSpan w:val="3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04.02.2014/14.03.2014</w:t>
            </w:r>
          </w:p>
        </w:tc>
      </w:tr>
      <w:tr w:rsidR="007958A6" w:rsidRPr="007B0E5F" w:rsidTr="0086637A">
        <w:trPr>
          <w:trHeight w:val="2121"/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24 квартал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Государственногоприродного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 федерального значения «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заказник федерального значения «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дикие кабаны</w:t>
            </w:r>
          </w:p>
        </w:tc>
        <w:tc>
          <w:tcPr>
            <w:tcW w:w="100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85" w:type="dxa"/>
            <w:gridSpan w:val="3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18.02.2014; / 27.03.2014 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16, 37 кварталы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Государственногоприродного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 федерального значения «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заказник федерального значения «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58A6" w:rsidRPr="007B0E5F" w:rsidRDefault="007958A6" w:rsidP="007B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баны</w:t>
            </w:r>
            <w:proofErr w:type="spellEnd"/>
            <w:proofErr w:type="gramEnd"/>
          </w:p>
        </w:tc>
        <w:tc>
          <w:tcPr>
            <w:tcW w:w="100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85" w:type="dxa"/>
            <w:gridSpan w:val="3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25.02.2014/27.03.2014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пайон</w:t>
            </w:r>
            <w:proofErr w:type="spellEnd"/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урочища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Лозицы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РОООиР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дикие кабаны</w:t>
            </w:r>
          </w:p>
        </w:tc>
        <w:tc>
          <w:tcPr>
            <w:tcW w:w="100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5" w:type="dxa"/>
            <w:gridSpan w:val="3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07.10.2014/19.11.2014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Стародубский </w:t>
            </w:r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Гарцевское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Шершевичи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Охотугодья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 общего </w:t>
            </w:r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кабаны</w:t>
            </w:r>
          </w:p>
        </w:tc>
        <w:tc>
          <w:tcPr>
            <w:tcW w:w="100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gridSpan w:val="3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12.11.2014/12.12.2014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7B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Пушкинское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Марицкий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ЛПХ Титкова Е.В.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22.01.2015/ 24.02.2015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958A6" w:rsidRPr="007B0E5F" w:rsidRDefault="007958A6" w:rsidP="00B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55 квартал, вблизи д.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Кукуевка</w:t>
            </w:r>
            <w:proofErr w:type="spellEnd"/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ООО «Брянское опытное охотничье хозяйство» на территории 55 квартала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дикие кабаны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17.07.2015/17.08.2015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Стародубски</w:t>
            </w:r>
            <w:proofErr w:type="spellEnd"/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Каменское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Чубковичи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. Беров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ЛПХ Марченко М.В.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28.07.2015/28.08.2015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Лопушское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ЛПХ Рубцова Н.И. 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24.07.2015/31.08.2015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Лопазна</w:t>
            </w:r>
            <w:proofErr w:type="spellEnd"/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КФХ «Кожемяко В.В.» 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20.08.2015/21.09.2015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С. Дубровка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ЛПХ Бохан Л.А.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26.08.2015/25.09.2015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Pr="007B0E5F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огар</w:t>
            </w:r>
            <w:proofErr w:type="spellEnd"/>
          </w:p>
        </w:tc>
        <w:tc>
          <w:tcPr>
            <w:tcW w:w="1498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</w:t>
            </w:r>
          </w:p>
        </w:tc>
        <w:tc>
          <w:tcPr>
            <w:tcW w:w="1842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Тищенко В.И.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20.11.2015/21.12.2015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6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Д.Красные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1842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2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Default="007958A6" w:rsidP="00F4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16.12.2015/ </w:t>
            </w:r>
            <w:r w:rsidRPr="00F44606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958A6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A6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Семецское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77 </w:t>
            </w:r>
          </w:p>
        </w:tc>
        <w:tc>
          <w:tcPr>
            <w:tcW w:w="1842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Осипова Н.И </w:t>
            </w:r>
          </w:p>
        </w:tc>
        <w:tc>
          <w:tcPr>
            <w:tcW w:w="1560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  <w:gridSpan w:val="2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gridSpan w:val="2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Default="007958A6" w:rsidP="0056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20.05.2016/23.06.2016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276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пос. Белые Берега,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</w:t>
            </w:r>
          </w:p>
        </w:tc>
        <w:tc>
          <w:tcPr>
            <w:tcW w:w="1842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продуктового магазина «Лабаз»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</w:p>
        </w:tc>
        <w:tc>
          <w:tcPr>
            <w:tcW w:w="2693" w:type="dxa"/>
            <w:gridSpan w:val="4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Инфицированный объект -</w:t>
            </w:r>
          </w:p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958A6" w:rsidRDefault="007958A6" w:rsidP="00B8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10.08.2016 План мероприятий по ликвидации и недопущению дальнейшего распространения </w:t>
            </w: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8" w:type="dxa"/>
          </w:tcPr>
          <w:p w:rsidR="007958A6" w:rsidRDefault="007958A6" w:rsidP="00AB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Федоров Д.М.</w:t>
            </w:r>
          </w:p>
        </w:tc>
        <w:tc>
          <w:tcPr>
            <w:tcW w:w="1560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свиньи </w:t>
            </w:r>
          </w:p>
        </w:tc>
        <w:tc>
          <w:tcPr>
            <w:tcW w:w="1213" w:type="dxa"/>
            <w:gridSpan w:val="3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0" w:type="dxa"/>
          </w:tcPr>
          <w:p w:rsidR="007958A6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7958A6" w:rsidRDefault="007958A6" w:rsidP="0056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11.08.2016/13.09.2016</w:t>
            </w:r>
          </w:p>
        </w:tc>
      </w:tr>
    </w:tbl>
    <w:p w:rsidR="007958A6" w:rsidRDefault="007958A6" w:rsidP="005502FE">
      <w:pPr>
        <w:rPr>
          <w:rFonts w:ascii="Times New Roman" w:hAnsi="Times New Roman" w:cs="Times New Roman"/>
          <w:sz w:val="24"/>
          <w:szCs w:val="24"/>
        </w:rPr>
      </w:pPr>
    </w:p>
    <w:sectPr w:rsidR="007958A6" w:rsidSect="00DB7948">
      <w:pgSz w:w="16838" w:h="11906" w:orient="landscape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166E6E"/>
    <w:rsid w:val="00000C15"/>
    <w:rsid w:val="000041E1"/>
    <w:rsid w:val="000260C5"/>
    <w:rsid w:val="00031920"/>
    <w:rsid w:val="000525A3"/>
    <w:rsid w:val="00061625"/>
    <w:rsid w:val="00063A94"/>
    <w:rsid w:val="00071444"/>
    <w:rsid w:val="00074BFD"/>
    <w:rsid w:val="00082254"/>
    <w:rsid w:val="00091CCF"/>
    <w:rsid w:val="000A21B3"/>
    <w:rsid w:val="000D595C"/>
    <w:rsid w:val="00113395"/>
    <w:rsid w:val="001205E8"/>
    <w:rsid w:val="00122073"/>
    <w:rsid w:val="001416CC"/>
    <w:rsid w:val="00165330"/>
    <w:rsid w:val="00166E6E"/>
    <w:rsid w:val="00170D20"/>
    <w:rsid w:val="00197250"/>
    <w:rsid w:val="001C268F"/>
    <w:rsid w:val="001E079E"/>
    <w:rsid w:val="001F5586"/>
    <w:rsid w:val="002000E7"/>
    <w:rsid w:val="00213BDC"/>
    <w:rsid w:val="00217306"/>
    <w:rsid w:val="00217EDA"/>
    <w:rsid w:val="00236E86"/>
    <w:rsid w:val="00243DB1"/>
    <w:rsid w:val="00245DE5"/>
    <w:rsid w:val="00254AE7"/>
    <w:rsid w:val="00266FE7"/>
    <w:rsid w:val="002835CF"/>
    <w:rsid w:val="00291BAD"/>
    <w:rsid w:val="00297CEA"/>
    <w:rsid w:val="002A22EF"/>
    <w:rsid w:val="002A2689"/>
    <w:rsid w:val="002B2602"/>
    <w:rsid w:val="002D070B"/>
    <w:rsid w:val="002D73CE"/>
    <w:rsid w:val="002E3786"/>
    <w:rsid w:val="002E4555"/>
    <w:rsid w:val="002E5512"/>
    <w:rsid w:val="002E5643"/>
    <w:rsid w:val="00324084"/>
    <w:rsid w:val="0033495D"/>
    <w:rsid w:val="00354B15"/>
    <w:rsid w:val="003739AF"/>
    <w:rsid w:val="0038332D"/>
    <w:rsid w:val="00387AB8"/>
    <w:rsid w:val="003C15A6"/>
    <w:rsid w:val="003E3DA7"/>
    <w:rsid w:val="003F063D"/>
    <w:rsid w:val="003F0B2D"/>
    <w:rsid w:val="00442A78"/>
    <w:rsid w:val="00460FD0"/>
    <w:rsid w:val="004769EB"/>
    <w:rsid w:val="0047716D"/>
    <w:rsid w:val="00481713"/>
    <w:rsid w:val="00490062"/>
    <w:rsid w:val="004B5F19"/>
    <w:rsid w:val="004C4356"/>
    <w:rsid w:val="00504247"/>
    <w:rsid w:val="0051203F"/>
    <w:rsid w:val="00520B79"/>
    <w:rsid w:val="005437F2"/>
    <w:rsid w:val="005502FE"/>
    <w:rsid w:val="0055189E"/>
    <w:rsid w:val="00561379"/>
    <w:rsid w:val="005746EE"/>
    <w:rsid w:val="005764FD"/>
    <w:rsid w:val="005A05EF"/>
    <w:rsid w:val="005B5F46"/>
    <w:rsid w:val="005B734B"/>
    <w:rsid w:val="005B795A"/>
    <w:rsid w:val="005C2B4F"/>
    <w:rsid w:val="005C610B"/>
    <w:rsid w:val="005E3994"/>
    <w:rsid w:val="005F6C90"/>
    <w:rsid w:val="0061727C"/>
    <w:rsid w:val="00633A73"/>
    <w:rsid w:val="00640F68"/>
    <w:rsid w:val="00670293"/>
    <w:rsid w:val="006A0712"/>
    <w:rsid w:val="006C4657"/>
    <w:rsid w:val="006D3EDD"/>
    <w:rsid w:val="006F460C"/>
    <w:rsid w:val="00714A9A"/>
    <w:rsid w:val="00720059"/>
    <w:rsid w:val="007259AD"/>
    <w:rsid w:val="00745786"/>
    <w:rsid w:val="00746146"/>
    <w:rsid w:val="00756498"/>
    <w:rsid w:val="00781A60"/>
    <w:rsid w:val="00783CF9"/>
    <w:rsid w:val="007936AF"/>
    <w:rsid w:val="007958A6"/>
    <w:rsid w:val="007B04EE"/>
    <w:rsid w:val="007B0E5F"/>
    <w:rsid w:val="007B372F"/>
    <w:rsid w:val="007B503F"/>
    <w:rsid w:val="007C07C9"/>
    <w:rsid w:val="007C2D50"/>
    <w:rsid w:val="007C5541"/>
    <w:rsid w:val="007D3794"/>
    <w:rsid w:val="007D4898"/>
    <w:rsid w:val="007F258D"/>
    <w:rsid w:val="00811100"/>
    <w:rsid w:val="0081389F"/>
    <w:rsid w:val="00814269"/>
    <w:rsid w:val="00840CE5"/>
    <w:rsid w:val="00843017"/>
    <w:rsid w:val="00855155"/>
    <w:rsid w:val="00860DB7"/>
    <w:rsid w:val="0086637A"/>
    <w:rsid w:val="00867419"/>
    <w:rsid w:val="008A270B"/>
    <w:rsid w:val="008B7CFC"/>
    <w:rsid w:val="008D6B58"/>
    <w:rsid w:val="008F0FEA"/>
    <w:rsid w:val="00906558"/>
    <w:rsid w:val="0092657E"/>
    <w:rsid w:val="009549FC"/>
    <w:rsid w:val="00956072"/>
    <w:rsid w:val="00967175"/>
    <w:rsid w:val="00996E09"/>
    <w:rsid w:val="009B2CD1"/>
    <w:rsid w:val="009B2D89"/>
    <w:rsid w:val="009C071D"/>
    <w:rsid w:val="009F0430"/>
    <w:rsid w:val="00A125E6"/>
    <w:rsid w:val="00A1794F"/>
    <w:rsid w:val="00A17F56"/>
    <w:rsid w:val="00A2095A"/>
    <w:rsid w:val="00A325F7"/>
    <w:rsid w:val="00A4175B"/>
    <w:rsid w:val="00A46089"/>
    <w:rsid w:val="00A53595"/>
    <w:rsid w:val="00A6396F"/>
    <w:rsid w:val="00A66580"/>
    <w:rsid w:val="00A6789F"/>
    <w:rsid w:val="00A845F7"/>
    <w:rsid w:val="00AA09A0"/>
    <w:rsid w:val="00AB2D4B"/>
    <w:rsid w:val="00AC7CF7"/>
    <w:rsid w:val="00AD5864"/>
    <w:rsid w:val="00AF1CE3"/>
    <w:rsid w:val="00AF632E"/>
    <w:rsid w:val="00B10BB4"/>
    <w:rsid w:val="00B1522A"/>
    <w:rsid w:val="00B23C57"/>
    <w:rsid w:val="00B2485B"/>
    <w:rsid w:val="00B40583"/>
    <w:rsid w:val="00B43C94"/>
    <w:rsid w:val="00B66A2D"/>
    <w:rsid w:val="00B77DA1"/>
    <w:rsid w:val="00B85F93"/>
    <w:rsid w:val="00B90D48"/>
    <w:rsid w:val="00BA036D"/>
    <w:rsid w:val="00BC6717"/>
    <w:rsid w:val="00BF42DA"/>
    <w:rsid w:val="00BF7D07"/>
    <w:rsid w:val="00C0430F"/>
    <w:rsid w:val="00C11A93"/>
    <w:rsid w:val="00C340B8"/>
    <w:rsid w:val="00C56854"/>
    <w:rsid w:val="00C645ED"/>
    <w:rsid w:val="00C70069"/>
    <w:rsid w:val="00C7440C"/>
    <w:rsid w:val="00C81096"/>
    <w:rsid w:val="00CA0D55"/>
    <w:rsid w:val="00CA343F"/>
    <w:rsid w:val="00CC300B"/>
    <w:rsid w:val="00CC439D"/>
    <w:rsid w:val="00CE7472"/>
    <w:rsid w:val="00CF1078"/>
    <w:rsid w:val="00CF56A8"/>
    <w:rsid w:val="00D0633D"/>
    <w:rsid w:val="00D06D2B"/>
    <w:rsid w:val="00D21A05"/>
    <w:rsid w:val="00D30516"/>
    <w:rsid w:val="00D436DB"/>
    <w:rsid w:val="00D43B9A"/>
    <w:rsid w:val="00D466CD"/>
    <w:rsid w:val="00D56E3A"/>
    <w:rsid w:val="00D71658"/>
    <w:rsid w:val="00D762BD"/>
    <w:rsid w:val="00D939C5"/>
    <w:rsid w:val="00DB6CA0"/>
    <w:rsid w:val="00DB7948"/>
    <w:rsid w:val="00DC0240"/>
    <w:rsid w:val="00DC12A0"/>
    <w:rsid w:val="00DD573B"/>
    <w:rsid w:val="00DE45ED"/>
    <w:rsid w:val="00E1697F"/>
    <w:rsid w:val="00E23C25"/>
    <w:rsid w:val="00E25B5E"/>
    <w:rsid w:val="00E40BCA"/>
    <w:rsid w:val="00E73E3F"/>
    <w:rsid w:val="00E810A4"/>
    <w:rsid w:val="00EA739B"/>
    <w:rsid w:val="00EB38F4"/>
    <w:rsid w:val="00EC1FF1"/>
    <w:rsid w:val="00ED15FB"/>
    <w:rsid w:val="00ED333C"/>
    <w:rsid w:val="00EF152D"/>
    <w:rsid w:val="00EF4551"/>
    <w:rsid w:val="00EF4799"/>
    <w:rsid w:val="00F03368"/>
    <w:rsid w:val="00F13DF5"/>
    <w:rsid w:val="00F323DC"/>
    <w:rsid w:val="00F33C14"/>
    <w:rsid w:val="00F44606"/>
    <w:rsid w:val="00F84FF8"/>
    <w:rsid w:val="00F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34B"/>
    <w:rPr>
      <w:sz w:val="22"/>
      <w:szCs w:val="22"/>
    </w:rPr>
  </w:style>
  <w:style w:type="paragraph" w:customStyle="1" w:styleId="ConsNonformat">
    <w:name w:val="ConsNonformat"/>
    <w:uiPriority w:val="99"/>
    <w:rsid w:val="002835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B40583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alibri"/>
    </w:rPr>
  </w:style>
  <w:style w:type="table" w:styleId="a6">
    <w:name w:val="Table Grid"/>
    <w:basedOn w:val="a1"/>
    <w:uiPriority w:val="99"/>
    <w:rsid w:val="00CA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C7CF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customStyle="1" w:styleId="ConsPlusNonformat">
    <w:name w:val="ConsPlusNonformat"/>
    <w:uiPriority w:val="99"/>
    <w:rsid w:val="00AC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A74C-866A-4B56-80A6-88C9E5B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</vt:lpstr>
    </vt:vector>
  </TitlesOfParts>
  <Company>Россельхознадзор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</dc:title>
  <dc:creator>Александр</dc:creator>
  <cp:lastModifiedBy>J</cp:lastModifiedBy>
  <cp:revision>2</cp:revision>
  <cp:lastPrinted>2018-10-10T14:28:00Z</cp:lastPrinted>
  <dcterms:created xsi:type="dcterms:W3CDTF">2019-01-15T15:06:00Z</dcterms:created>
  <dcterms:modified xsi:type="dcterms:W3CDTF">2019-01-15T15:06:00Z</dcterms:modified>
</cp:coreProperties>
</file>