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DC" w:rsidRDefault="005775DC" w:rsidP="005775DC">
      <w:pPr>
        <w:jc w:val="center"/>
        <w:rPr>
          <w:rFonts w:ascii="Tahoma" w:hAnsi="Tahoma" w:cs="Tahoma"/>
          <w:sz w:val="28"/>
          <w:szCs w:val="28"/>
        </w:rPr>
      </w:pPr>
    </w:p>
    <w:p w:rsidR="005775DC" w:rsidRDefault="005775DC" w:rsidP="005775DC">
      <w:pPr>
        <w:jc w:val="center"/>
        <w:rPr>
          <w:rFonts w:ascii="Tahoma" w:hAnsi="Tahoma" w:cs="Tahoma"/>
          <w:sz w:val="28"/>
          <w:szCs w:val="28"/>
        </w:rPr>
      </w:pPr>
    </w:p>
    <w:p w:rsidR="005775DC" w:rsidRDefault="005775DC" w:rsidP="005775DC">
      <w:pPr>
        <w:jc w:val="center"/>
        <w:rPr>
          <w:rFonts w:ascii="Tahoma" w:hAnsi="Tahoma" w:cs="Tahoma"/>
          <w:sz w:val="28"/>
          <w:szCs w:val="28"/>
        </w:rPr>
      </w:pPr>
    </w:p>
    <w:p w:rsidR="005775DC" w:rsidRDefault="005775DC" w:rsidP="005775DC">
      <w:pPr>
        <w:jc w:val="center"/>
        <w:rPr>
          <w:rFonts w:ascii="Tahoma" w:eastAsia="Arial Unicode MS" w:hAnsi="Tahoma" w:cs="Tahoma"/>
        </w:rPr>
      </w:pPr>
      <w:r>
        <w:rPr>
          <w:rFonts w:ascii="Tahoma" w:hAnsi="Tahoma" w:cs="Tahoma"/>
          <w:sz w:val="28"/>
          <w:szCs w:val="28"/>
        </w:rPr>
        <w:t>ИНФОРМАЦИЯ</w:t>
      </w:r>
    </w:p>
    <w:p w:rsidR="005775DC" w:rsidRDefault="005775DC" w:rsidP="005775DC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о результатах конкурса, проведенного 1 июня 2018 года</w:t>
      </w:r>
    </w:p>
    <w:p w:rsidR="005775DC" w:rsidRDefault="005775DC" w:rsidP="005775D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(г</w:t>
      </w:r>
      <w:proofErr w:type="gramStart"/>
      <w:r>
        <w:rPr>
          <w:rFonts w:ascii="Tahoma" w:hAnsi="Tahoma" w:cs="Tahoma"/>
          <w:sz w:val="22"/>
          <w:szCs w:val="22"/>
        </w:rPr>
        <w:t>.Б</w:t>
      </w:r>
      <w:proofErr w:type="gramEnd"/>
      <w:r>
        <w:rPr>
          <w:rFonts w:ascii="Tahoma" w:hAnsi="Tahoma" w:cs="Tahoma"/>
          <w:sz w:val="22"/>
          <w:szCs w:val="22"/>
        </w:rPr>
        <w:t>рянск)</w:t>
      </w:r>
    </w:p>
    <w:p w:rsidR="005775DC" w:rsidRDefault="005775DC" w:rsidP="005775DC">
      <w:pPr>
        <w:jc w:val="center"/>
        <w:rPr>
          <w:rFonts w:ascii="Tahoma" w:hAnsi="Tahoma" w:cs="Tahoma"/>
          <w:sz w:val="22"/>
          <w:szCs w:val="22"/>
        </w:rPr>
      </w:pPr>
    </w:p>
    <w:p w:rsidR="005775DC" w:rsidRDefault="005775DC" w:rsidP="005775DC">
      <w:pPr>
        <w:jc w:val="center"/>
        <w:rPr>
          <w:rFonts w:ascii="Tahoma" w:hAnsi="Tahoma" w:cs="Tahoma"/>
          <w:sz w:val="28"/>
        </w:rPr>
      </w:pPr>
    </w:p>
    <w:p w:rsidR="005775DC" w:rsidRDefault="005775DC" w:rsidP="005775DC">
      <w:pPr>
        <w:pStyle w:val="a3"/>
        <w:spacing w:after="120"/>
        <w:ind w:firstLine="709"/>
        <w:jc w:val="both"/>
        <w:rPr>
          <w:sz w:val="28"/>
        </w:rPr>
      </w:pPr>
      <w:proofErr w:type="gramStart"/>
      <w:r>
        <w:rPr>
          <w:sz w:val="28"/>
        </w:rPr>
        <w:t>Признаны</w:t>
      </w:r>
      <w:proofErr w:type="gramEnd"/>
      <w:r>
        <w:rPr>
          <w:sz w:val="28"/>
        </w:rPr>
        <w:t xml:space="preserve"> победителями конкурса на замещение вакантных должностей:</w:t>
      </w:r>
    </w:p>
    <w:p w:rsidR="005775DC" w:rsidRDefault="005775DC" w:rsidP="005775DC">
      <w:pPr>
        <w:jc w:val="both"/>
        <w:rPr>
          <w:sz w:val="28"/>
          <w:szCs w:val="28"/>
        </w:rPr>
      </w:pPr>
      <w:r>
        <w:tab/>
      </w:r>
      <w:proofErr w:type="spellStart"/>
      <w:r>
        <w:rPr>
          <w:sz w:val="28"/>
          <w:szCs w:val="28"/>
        </w:rPr>
        <w:t>Мачульский</w:t>
      </w:r>
      <w:proofErr w:type="spellEnd"/>
      <w:r>
        <w:rPr>
          <w:sz w:val="28"/>
          <w:szCs w:val="28"/>
        </w:rPr>
        <w:t xml:space="preserve"> Дмитрий Александрович – старший государственный инспектор отдела земельного надзора. </w:t>
      </w:r>
    </w:p>
    <w:p w:rsidR="005775DC" w:rsidRDefault="005775DC" w:rsidP="005775DC">
      <w:pPr>
        <w:jc w:val="both"/>
        <w:rPr>
          <w:sz w:val="28"/>
          <w:szCs w:val="28"/>
        </w:rPr>
      </w:pPr>
    </w:p>
    <w:p w:rsidR="005775DC" w:rsidRDefault="005775DC" w:rsidP="005775DC">
      <w:pPr>
        <w:pStyle w:val="a3"/>
        <w:spacing w:after="120"/>
        <w:ind w:firstLine="709"/>
        <w:jc w:val="both"/>
        <w:rPr>
          <w:sz w:val="28"/>
        </w:rPr>
      </w:pPr>
      <w:proofErr w:type="gramStart"/>
      <w:r>
        <w:rPr>
          <w:sz w:val="28"/>
        </w:rPr>
        <w:t>Включены в состав кадрового резерва на замещение должностей государственной гражданской службы в Управлении:</w:t>
      </w:r>
      <w:proofErr w:type="gramEnd"/>
    </w:p>
    <w:p w:rsidR="005775DC" w:rsidRDefault="005775DC" w:rsidP="005775DC">
      <w:r>
        <w:tab/>
      </w:r>
      <w:proofErr w:type="spellStart"/>
      <w:r>
        <w:rPr>
          <w:sz w:val="28"/>
          <w:szCs w:val="28"/>
        </w:rPr>
        <w:t>Пузиевский</w:t>
      </w:r>
      <w:proofErr w:type="spellEnd"/>
      <w:r>
        <w:rPr>
          <w:sz w:val="28"/>
          <w:szCs w:val="28"/>
        </w:rPr>
        <w:t xml:space="preserve"> Александр Петрович</w:t>
      </w:r>
    </w:p>
    <w:p w:rsidR="005775DC" w:rsidRDefault="005775DC" w:rsidP="005775DC">
      <w:pPr>
        <w:jc w:val="both"/>
        <w:rPr>
          <w:sz w:val="28"/>
          <w:szCs w:val="28"/>
        </w:rPr>
      </w:pPr>
    </w:p>
    <w:p w:rsidR="005775DC" w:rsidRDefault="005775DC" w:rsidP="005775DC">
      <w:pPr>
        <w:jc w:val="both"/>
      </w:pPr>
    </w:p>
    <w:p w:rsidR="005775DC" w:rsidRDefault="005775DC" w:rsidP="005775DC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Документы  претендентам  могут  быть возвращены по письменному заявлению  в отделе государственной службы и кадров Управления Федеральной службы по ветеринарному и фитосанитарному надзору по Брянской и Смоленской областям по адресу: </w:t>
      </w:r>
      <w:smartTag w:uri="urn:schemas-microsoft-com:office:smarttags" w:element="metricconverter">
        <w:smartTagPr>
          <w:attr w:name="ProductID" w:val="241019 г"/>
        </w:smartTagPr>
        <w:r>
          <w:rPr>
            <w:rFonts w:ascii="Times New Roman" w:hAnsi="Times New Roman" w:cs="Times New Roman"/>
            <w:sz w:val="22"/>
          </w:rPr>
          <w:t>241019 г</w:t>
        </w:r>
      </w:smartTag>
      <w:proofErr w:type="gramStart"/>
      <w:r>
        <w:rPr>
          <w:rFonts w:ascii="Times New Roman" w:hAnsi="Times New Roman" w:cs="Times New Roman"/>
          <w:sz w:val="22"/>
        </w:rPr>
        <w:t>.Б</w:t>
      </w:r>
      <w:proofErr w:type="gramEnd"/>
      <w:r>
        <w:rPr>
          <w:rFonts w:ascii="Times New Roman" w:hAnsi="Times New Roman" w:cs="Times New Roman"/>
          <w:sz w:val="22"/>
        </w:rPr>
        <w:t xml:space="preserve">рянск, </w:t>
      </w:r>
      <w:proofErr w:type="spellStart"/>
      <w:r>
        <w:rPr>
          <w:rFonts w:ascii="Times New Roman" w:hAnsi="Times New Roman" w:cs="Times New Roman"/>
          <w:sz w:val="22"/>
        </w:rPr>
        <w:t>пер.Осоавиахима</w:t>
      </w:r>
      <w:proofErr w:type="spellEnd"/>
      <w:r>
        <w:rPr>
          <w:rFonts w:ascii="Times New Roman" w:hAnsi="Times New Roman" w:cs="Times New Roman"/>
          <w:sz w:val="22"/>
        </w:rPr>
        <w:t>, д.3, корпус 2, тел. (4832) 410711.</w:t>
      </w:r>
    </w:p>
    <w:p w:rsidR="005775DC" w:rsidRDefault="005775DC" w:rsidP="005775DC">
      <w:pPr>
        <w:pStyle w:val="3"/>
        <w:ind w:firstLine="0"/>
        <w:rPr>
          <w:b/>
          <w:bCs/>
        </w:rPr>
      </w:pPr>
    </w:p>
    <w:p w:rsidR="005775DC" w:rsidRDefault="005775DC" w:rsidP="005775DC"/>
    <w:p w:rsidR="005775DC" w:rsidRDefault="005775DC" w:rsidP="005775DC"/>
    <w:p w:rsidR="005775DC" w:rsidRDefault="005775DC" w:rsidP="005775DC"/>
    <w:p w:rsidR="005775DC" w:rsidRDefault="005775DC" w:rsidP="005775DC"/>
    <w:p w:rsidR="005775DC" w:rsidRDefault="005775DC" w:rsidP="005775DC"/>
    <w:p w:rsidR="005775DC" w:rsidRDefault="005775DC" w:rsidP="005775DC"/>
    <w:p w:rsidR="005775DC" w:rsidRDefault="005775DC" w:rsidP="005775DC"/>
    <w:p w:rsidR="005775DC" w:rsidRDefault="005775DC" w:rsidP="005775DC"/>
    <w:p w:rsidR="005775DC" w:rsidRDefault="005775DC" w:rsidP="005775DC"/>
    <w:p w:rsidR="005775DC" w:rsidRDefault="005775DC" w:rsidP="005775DC"/>
    <w:p w:rsidR="005775DC" w:rsidRDefault="005775DC" w:rsidP="005775DC"/>
    <w:p w:rsidR="005775DC" w:rsidRDefault="005775DC" w:rsidP="005775DC"/>
    <w:p w:rsidR="005775DC" w:rsidRDefault="005775DC" w:rsidP="005775DC"/>
    <w:p w:rsidR="005775DC" w:rsidRDefault="005775DC" w:rsidP="005775DC"/>
    <w:p w:rsidR="005775DC" w:rsidRDefault="005775DC" w:rsidP="005775DC"/>
    <w:p w:rsidR="005775DC" w:rsidRDefault="005775DC" w:rsidP="005775DC"/>
    <w:p w:rsidR="007E1843" w:rsidRDefault="007E1843"/>
    <w:sectPr w:rsidR="007E1843">
      <w:pgSz w:w="11906" w:h="16838"/>
      <w:pgMar w:top="360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5DC"/>
    <w:rsid w:val="002F3120"/>
    <w:rsid w:val="00384EF7"/>
    <w:rsid w:val="005775DC"/>
    <w:rsid w:val="00586396"/>
    <w:rsid w:val="007E1843"/>
    <w:rsid w:val="00B9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75D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775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5775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rsid w:val="005775DC"/>
    <w:pPr>
      <w:tabs>
        <w:tab w:val="left" w:pos="10260"/>
      </w:tabs>
      <w:ind w:firstLine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775D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2018-06-01T09:23:00Z</cp:lastPrinted>
  <dcterms:created xsi:type="dcterms:W3CDTF">2018-06-01T10:11:00Z</dcterms:created>
  <dcterms:modified xsi:type="dcterms:W3CDTF">2018-06-01T10:11:00Z</dcterms:modified>
</cp:coreProperties>
</file>