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AB" w:rsidRPr="00334325" w:rsidRDefault="00C57DAB" w:rsidP="00C57DAB">
      <w:pPr>
        <w:spacing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325">
        <w:rPr>
          <w:rFonts w:ascii="Times New Roman" w:hAnsi="Times New Roman"/>
          <w:b/>
          <w:sz w:val="28"/>
          <w:szCs w:val="28"/>
        </w:rPr>
        <w:t>Тесты по противодействию коррупции</w:t>
      </w:r>
    </w:p>
    <w:p w:rsidR="00C57DAB" w:rsidRPr="00DA3080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  <w:r w:rsidRPr="00275B4E">
        <w:rPr>
          <w:rFonts w:ascii="Times New Roman" w:hAnsi="Times New Roman"/>
          <w:b/>
          <w:color w:val="333333"/>
          <w:sz w:val="28"/>
          <w:szCs w:val="28"/>
        </w:rPr>
        <w:t>Вопрос №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16324">
        <w:rPr>
          <w:rFonts w:ascii="Times New Roman" w:hAnsi="Times New Roman"/>
          <w:b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DA3080">
        <w:rPr>
          <w:rFonts w:ascii="Times New Roman" w:hAnsi="Times New Roman"/>
          <w:color w:val="333333"/>
          <w:sz w:val="28"/>
          <w:szCs w:val="28"/>
        </w:rPr>
        <w:t>К коррупции относится: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</w:t>
      </w:r>
      <w:r w:rsidRPr="00DA3080">
        <w:rPr>
          <w:rFonts w:ascii="Times New Roman" w:hAnsi="Times New Roman"/>
          <w:color w:val="333333"/>
          <w:sz w:val="28"/>
          <w:szCs w:val="28"/>
        </w:rPr>
        <w:t xml:space="preserve"> любое нарушение государственным служащим требований к служебному поведению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2. использование государственным служащим своего должностного положения в целях приобретения выгоды для своих близких родственников;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DA3080">
        <w:rPr>
          <w:rFonts w:ascii="Times New Roman" w:hAnsi="Times New Roman"/>
          <w:color w:val="333333"/>
          <w:sz w:val="28"/>
          <w:szCs w:val="28"/>
        </w:rPr>
        <w:t xml:space="preserve"> разглашение государственным служащим информации, ставшей ему известной в ходе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A3080">
        <w:rPr>
          <w:rFonts w:ascii="Times New Roman" w:hAnsi="Times New Roman"/>
          <w:color w:val="333333"/>
          <w:sz w:val="28"/>
          <w:szCs w:val="28"/>
        </w:rPr>
        <w:t>исполнения должностных обязанностей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7E6A">
        <w:rPr>
          <w:rFonts w:ascii="Times New Roman" w:hAnsi="Times New Roman"/>
          <w:b/>
          <w:bCs/>
          <w:sz w:val="28"/>
          <w:szCs w:val="28"/>
        </w:rPr>
        <w:t>Вопрос №</w:t>
      </w:r>
      <w:r>
        <w:rPr>
          <w:rFonts w:ascii="Times New Roman" w:hAnsi="Times New Roman"/>
          <w:b/>
          <w:bCs/>
          <w:sz w:val="28"/>
          <w:szCs w:val="28"/>
        </w:rPr>
        <w:t xml:space="preserve"> 2.</w:t>
      </w:r>
      <w:r w:rsidRPr="00937E6A">
        <w:rPr>
          <w:rFonts w:ascii="Times New Roman" w:hAnsi="Times New Roman"/>
          <w:bCs/>
          <w:sz w:val="28"/>
          <w:szCs w:val="28"/>
        </w:rPr>
        <w:t xml:space="preserve">  Государственный гражданский служащий </w:t>
      </w:r>
      <w:r w:rsidRPr="00937E6A">
        <w:rPr>
          <w:rFonts w:ascii="Times New Roman" w:hAnsi="Times New Roman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 обязан уведомить: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DAB">
        <w:rPr>
          <w:rFonts w:ascii="Times New Roman" w:hAnsi="Times New Roman"/>
          <w:sz w:val="28"/>
          <w:szCs w:val="28"/>
        </w:rPr>
        <w:t>1.органы прокуратуры или другие государственные органы;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DAB">
        <w:rPr>
          <w:rFonts w:ascii="Times New Roman" w:hAnsi="Times New Roman"/>
          <w:bCs/>
          <w:sz w:val="28"/>
          <w:szCs w:val="28"/>
        </w:rPr>
        <w:t>2.</w:t>
      </w:r>
      <w:r w:rsidRPr="00C57DAB">
        <w:rPr>
          <w:rFonts w:ascii="Times New Roman" w:hAnsi="Times New Roman"/>
          <w:sz w:val="28"/>
          <w:szCs w:val="28"/>
        </w:rPr>
        <w:t xml:space="preserve"> представителя нанимателя;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7E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E6A">
        <w:rPr>
          <w:rFonts w:ascii="Times New Roman" w:hAnsi="Times New Roman"/>
          <w:sz w:val="28"/>
          <w:szCs w:val="28"/>
        </w:rPr>
        <w:t>руководителя Федеральной службы по ветеринарному и фитосанитарному надзору</w:t>
      </w:r>
      <w:r>
        <w:rPr>
          <w:rFonts w:ascii="Times New Roman" w:hAnsi="Times New Roman"/>
          <w:sz w:val="28"/>
          <w:szCs w:val="28"/>
        </w:rPr>
        <w:t>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7DAB" w:rsidRPr="00B947C4" w:rsidRDefault="00C57DAB" w:rsidP="00C57DAB">
      <w:p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947C4">
        <w:rPr>
          <w:rFonts w:ascii="Times New Roman" w:hAnsi="Times New Roman"/>
          <w:b/>
          <w:bCs/>
          <w:sz w:val="28"/>
          <w:szCs w:val="28"/>
        </w:rPr>
        <w:t>Вопрос №</w:t>
      </w:r>
      <w:r>
        <w:rPr>
          <w:rFonts w:ascii="Times New Roman" w:hAnsi="Times New Roman"/>
          <w:b/>
          <w:bCs/>
          <w:sz w:val="28"/>
          <w:szCs w:val="28"/>
        </w:rPr>
        <w:t xml:space="preserve"> 3.</w:t>
      </w:r>
      <w:r w:rsidRPr="00B947C4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Pr="00B947C4">
        <w:rPr>
          <w:rFonts w:ascii="Times New Roman" w:hAnsi="Times New Roman"/>
          <w:bCs/>
          <w:sz w:val="28"/>
          <w:szCs w:val="28"/>
        </w:rPr>
        <w:t>течение</w:t>
      </w:r>
      <w:proofErr w:type="gramEnd"/>
      <w:r w:rsidRPr="00B947C4">
        <w:rPr>
          <w:rFonts w:ascii="Times New Roman" w:hAnsi="Times New Roman"/>
          <w:bCs/>
          <w:sz w:val="28"/>
          <w:szCs w:val="28"/>
        </w:rPr>
        <w:t xml:space="preserve"> какого времени государственный гражданский служащий Управления обязан уведомить</w:t>
      </w:r>
      <w:r w:rsidRPr="00B947C4">
        <w:rPr>
          <w:rFonts w:ascii="Times New Roman" w:hAnsi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правонарушений:</w:t>
      </w:r>
      <w:r w:rsidRPr="00B947C4">
        <w:rPr>
          <w:rFonts w:ascii="Times New Roman" w:hAnsi="Times New Roman"/>
          <w:bCs/>
          <w:sz w:val="28"/>
          <w:szCs w:val="28"/>
        </w:rPr>
        <w:t xml:space="preserve">  </w:t>
      </w:r>
    </w:p>
    <w:p w:rsidR="00C57DAB" w:rsidRPr="00B947C4" w:rsidRDefault="00C57DAB" w:rsidP="00C57DAB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B947C4">
        <w:rPr>
          <w:rFonts w:ascii="Times New Roman" w:hAnsi="Times New Roman"/>
          <w:bCs/>
          <w:sz w:val="28"/>
          <w:szCs w:val="28"/>
        </w:rPr>
        <w:t>1. в течение 3 рабочих дней с момента поступления обращения;</w:t>
      </w:r>
      <w:r w:rsidRPr="00B947C4">
        <w:rPr>
          <w:rFonts w:ascii="Times New Roman" w:hAnsi="Times New Roman"/>
          <w:sz w:val="28"/>
          <w:szCs w:val="28"/>
        </w:rPr>
        <w:t xml:space="preserve"> </w:t>
      </w:r>
    </w:p>
    <w:p w:rsidR="00C57DAB" w:rsidRPr="00B947C4" w:rsidRDefault="00C57DAB" w:rsidP="00C57DAB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B947C4">
        <w:rPr>
          <w:rFonts w:ascii="Times New Roman" w:hAnsi="Times New Roman"/>
          <w:bCs/>
          <w:sz w:val="28"/>
          <w:szCs w:val="28"/>
        </w:rPr>
        <w:t>2. в течение 2 рабочих дней с момента поступления обращения;</w:t>
      </w:r>
      <w:r w:rsidRPr="00B947C4">
        <w:rPr>
          <w:rFonts w:ascii="Times New Roman" w:hAnsi="Times New Roman"/>
          <w:sz w:val="28"/>
          <w:szCs w:val="28"/>
        </w:rPr>
        <w:t xml:space="preserve"> </w:t>
      </w:r>
    </w:p>
    <w:p w:rsidR="00C57DAB" w:rsidRPr="00C57DAB" w:rsidRDefault="00C57DAB" w:rsidP="00C57DAB">
      <w:pPr>
        <w:tabs>
          <w:tab w:val="left" w:pos="36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bCs/>
          <w:sz w:val="28"/>
          <w:szCs w:val="28"/>
        </w:rPr>
      </w:pPr>
      <w:r w:rsidRPr="00C57DAB">
        <w:rPr>
          <w:rFonts w:ascii="Times New Roman" w:hAnsi="Times New Roman"/>
          <w:sz w:val="28"/>
          <w:szCs w:val="28"/>
        </w:rPr>
        <w:t xml:space="preserve">3. </w:t>
      </w:r>
      <w:r w:rsidRPr="00C57DAB">
        <w:rPr>
          <w:rFonts w:ascii="Times New Roman" w:hAnsi="Times New Roman"/>
          <w:bCs/>
          <w:sz w:val="28"/>
          <w:szCs w:val="28"/>
        </w:rPr>
        <w:t>в течение 1 рабочего дня с момента поступления обращения.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7DAB" w:rsidRPr="001C1CBD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  <w:r w:rsidRPr="001C1CBD">
        <w:rPr>
          <w:rFonts w:ascii="Times New Roman" w:hAnsi="Times New Roman"/>
          <w:b/>
          <w:color w:val="333333"/>
          <w:sz w:val="28"/>
          <w:szCs w:val="28"/>
        </w:rPr>
        <w:t>Вопрос №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4.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C1CBD">
        <w:rPr>
          <w:rFonts w:ascii="Times New Roman" w:hAnsi="Times New Roman"/>
          <w:color w:val="333333"/>
          <w:sz w:val="28"/>
          <w:szCs w:val="28"/>
        </w:rPr>
        <w:t xml:space="preserve"> К последствиям коррупции относится: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1.финансовые потери, вызванные закупкой государственными органами товаров и услуг по завышенным ценам;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2. рост численности государственных служащих;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3.  ущерб репутации государственных органов.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</w:p>
    <w:p w:rsidR="00C57DAB" w:rsidRPr="00C5159D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159D">
        <w:rPr>
          <w:rFonts w:ascii="Times New Roman" w:hAnsi="Times New Roman"/>
          <w:b/>
          <w:color w:val="333333"/>
          <w:sz w:val="28"/>
          <w:szCs w:val="28"/>
        </w:rPr>
        <w:t>Вопрос №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>5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C5159D">
        <w:rPr>
          <w:rFonts w:ascii="Times New Roman" w:hAnsi="Times New Roman"/>
          <w:color w:val="333333"/>
          <w:sz w:val="28"/>
          <w:szCs w:val="28"/>
        </w:rPr>
        <w:t xml:space="preserve"> В соответствии с Федеральным законом от 25 декабря 2008 г. № 273-ФЗ «О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5159D">
        <w:rPr>
          <w:rFonts w:ascii="Times New Roman" w:hAnsi="Times New Roman"/>
          <w:color w:val="333333"/>
          <w:sz w:val="28"/>
          <w:szCs w:val="28"/>
        </w:rPr>
        <w:t>противодействии коррупции» противодействие коррупции является обязанностью:</w:t>
      </w:r>
    </w:p>
    <w:p w:rsidR="00C57DAB" w:rsidRPr="00C5159D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</w:t>
      </w:r>
      <w:r w:rsidRPr="00C5159D">
        <w:rPr>
          <w:rFonts w:ascii="Times New Roman" w:hAnsi="Times New Roman"/>
          <w:color w:val="333333"/>
          <w:sz w:val="28"/>
          <w:szCs w:val="28"/>
        </w:rPr>
        <w:t xml:space="preserve"> только правоохранительных органов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5159D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r w:rsidRPr="00C5159D">
        <w:rPr>
          <w:rFonts w:ascii="Times New Roman" w:hAnsi="Times New Roman"/>
          <w:color w:val="333333"/>
          <w:sz w:val="28"/>
          <w:szCs w:val="28"/>
        </w:rPr>
        <w:t xml:space="preserve"> только государственных органов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5159D" w:rsidRDefault="00C57DAB" w:rsidP="00C57DAB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C5159D">
        <w:rPr>
          <w:rFonts w:ascii="Times New Roman" w:hAnsi="Times New Roman"/>
          <w:color w:val="333333"/>
          <w:sz w:val="28"/>
          <w:szCs w:val="28"/>
        </w:rPr>
        <w:t xml:space="preserve"> только государственных органов и иных государственных организаций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4. как государственных органов, иных государственных организаций, так и организаций частного сектора (коммерческих и некоммерческих).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DAB" w:rsidRPr="001C1CBD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C1CBD">
        <w:rPr>
          <w:rFonts w:ascii="Times New Roman" w:hAnsi="Times New Roman"/>
          <w:b/>
          <w:color w:val="333333"/>
          <w:sz w:val="28"/>
          <w:szCs w:val="28"/>
        </w:rPr>
        <w:t>Вопрос №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6.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C1CBD">
        <w:rPr>
          <w:rFonts w:ascii="Times New Roman" w:hAnsi="Times New Roman"/>
          <w:color w:val="333333"/>
          <w:sz w:val="28"/>
          <w:szCs w:val="28"/>
        </w:rPr>
        <w:t>Конфликт интересов на государственной службе – это ситуация, когда: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1. личная заинтересованность государственного служащего влияет или может повлиять на надлежащее исполнение им должностных обязанностей;</w:t>
      </w:r>
    </w:p>
    <w:p w:rsidR="00C57DAB" w:rsidRPr="001C1CBD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1C1CBD">
        <w:rPr>
          <w:rFonts w:ascii="Times New Roman" w:hAnsi="Times New Roman"/>
          <w:color w:val="333333"/>
          <w:sz w:val="28"/>
          <w:szCs w:val="28"/>
        </w:rPr>
        <w:t>государственным служащим совершено коррупционное правонарушение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1C1CBD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1C1CBD">
        <w:rPr>
          <w:rFonts w:ascii="Times New Roman" w:hAnsi="Times New Roman"/>
          <w:color w:val="333333"/>
          <w:sz w:val="28"/>
          <w:szCs w:val="28"/>
        </w:rPr>
        <w:t xml:space="preserve"> государственный служащий получает поручение, исполнение которого связано с нарушением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C1CBD">
        <w:rPr>
          <w:rFonts w:ascii="Times New Roman" w:hAnsi="Times New Roman"/>
          <w:color w:val="333333"/>
          <w:sz w:val="28"/>
          <w:szCs w:val="28"/>
        </w:rPr>
        <w:t>действующего законодательства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4. </w:t>
      </w:r>
      <w:r w:rsidRPr="001C1CBD">
        <w:rPr>
          <w:rFonts w:ascii="Times New Roman" w:hAnsi="Times New Roman"/>
          <w:color w:val="333333"/>
          <w:sz w:val="28"/>
          <w:szCs w:val="28"/>
        </w:rPr>
        <w:t xml:space="preserve"> государственный служащий негативно оценивает реализуемую государственным органом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C1CBD">
        <w:rPr>
          <w:rFonts w:ascii="Times New Roman" w:hAnsi="Times New Roman"/>
          <w:color w:val="333333"/>
          <w:sz w:val="28"/>
          <w:szCs w:val="28"/>
        </w:rPr>
        <w:t>политику или принятые руководством решения и, как следствие, не прилагает достаточного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C1CBD">
        <w:rPr>
          <w:rFonts w:ascii="Times New Roman" w:hAnsi="Times New Roman"/>
          <w:color w:val="333333"/>
          <w:sz w:val="28"/>
          <w:szCs w:val="28"/>
        </w:rPr>
        <w:t>усердия и добросовестности для выполнения своих должностных обязанностей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24B93">
        <w:rPr>
          <w:rFonts w:ascii="Times New Roman" w:hAnsi="Times New Roman"/>
          <w:b/>
          <w:color w:val="333333"/>
          <w:sz w:val="28"/>
          <w:szCs w:val="28"/>
        </w:rPr>
        <w:t>Вопрос №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7.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F24B93">
        <w:rPr>
          <w:rFonts w:ascii="Times New Roman" w:hAnsi="Times New Roman"/>
          <w:color w:val="333333"/>
          <w:sz w:val="28"/>
          <w:szCs w:val="28"/>
        </w:rPr>
        <w:t>Государственный гражданский служащий при возникновении конфликта интересов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24B93">
        <w:rPr>
          <w:rFonts w:ascii="Times New Roman" w:hAnsi="Times New Roman"/>
          <w:color w:val="333333"/>
          <w:sz w:val="28"/>
          <w:szCs w:val="28"/>
        </w:rPr>
        <w:t>или возможности его возникновения обязан:</w:t>
      </w:r>
    </w:p>
    <w:p w:rsidR="00C57DAB" w:rsidRPr="00F24B93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</w:t>
      </w:r>
      <w:r w:rsidRPr="00F24B93">
        <w:rPr>
          <w:rFonts w:ascii="Times New Roman" w:hAnsi="Times New Roman"/>
          <w:color w:val="333333"/>
          <w:sz w:val="28"/>
          <w:szCs w:val="28"/>
        </w:rPr>
        <w:t xml:space="preserve"> Уведомить об этом своего непосредственного начальника в письменной или устной форме (по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24B93">
        <w:rPr>
          <w:rFonts w:ascii="Times New Roman" w:hAnsi="Times New Roman"/>
          <w:color w:val="333333"/>
          <w:sz w:val="28"/>
          <w:szCs w:val="28"/>
        </w:rPr>
        <w:t>выбору государственного гражданского служащего) как только ему станет об этом известно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F24B93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F24B93">
        <w:rPr>
          <w:rFonts w:ascii="Times New Roman" w:hAnsi="Times New Roman"/>
          <w:color w:val="333333"/>
          <w:sz w:val="28"/>
          <w:szCs w:val="28"/>
        </w:rPr>
        <w:t xml:space="preserve">Поставить </w:t>
      </w:r>
      <w:proofErr w:type="gramStart"/>
      <w:r w:rsidRPr="00F24B93">
        <w:rPr>
          <w:rFonts w:ascii="Times New Roman" w:hAnsi="Times New Roman"/>
          <w:color w:val="333333"/>
          <w:sz w:val="28"/>
          <w:szCs w:val="28"/>
        </w:rPr>
        <w:t>в известность об этом своего непосредственного начальника в письменной форме в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24B93">
        <w:rPr>
          <w:rFonts w:ascii="Times New Roman" w:hAnsi="Times New Roman"/>
          <w:color w:val="333333"/>
          <w:sz w:val="28"/>
          <w:szCs w:val="28"/>
        </w:rPr>
        <w:t>месячный срок со дня</w:t>
      </w:r>
      <w:proofErr w:type="gramEnd"/>
      <w:r w:rsidRPr="00F24B93">
        <w:rPr>
          <w:rFonts w:ascii="Times New Roman" w:hAnsi="Times New Roman"/>
          <w:color w:val="333333"/>
          <w:sz w:val="28"/>
          <w:szCs w:val="28"/>
        </w:rPr>
        <w:t xml:space="preserve"> возникновения конфликта интересов или возможности его возникновения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3. 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нанимателя;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Pr="00F24B93">
        <w:rPr>
          <w:rFonts w:ascii="Times New Roman" w:hAnsi="Times New Roman"/>
          <w:color w:val="333333"/>
          <w:sz w:val="28"/>
          <w:szCs w:val="28"/>
        </w:rPr>
        <w:t>Направить письменное заявление в комиссию по соблюдению требований к служебному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24B93">
        <w:rPr>
          <w:rFonts w:ascii="Times New Roman" w:hAnsi="Times New Roman"/>
          <w:color w:val="333333"/>
          <w:sz w:val="28"/>
          <w:szCs w:val="28"/>
        </w:rPr>
        <w:t>поведению гражданских служащих и урегулированию конфликта интересов о проведении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24B93">
        <w:rPr>
          <w:rFonts w:ascii="Times New Roman" w:hAnsi="Times New Roman"/>
          <w:color w:val="333333"/>
          <w:sz w:val="28"/>
          <w:szCs w:val="28"/>
        </w:rPr>
        <w:t>заседания комиссии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57DAB" w:rsidRPr="003C157B" w:rsidRDefault="00C57DAB" w:rsidP="00C57DAB">
      <w:pPr>
        <w:autoSpaceDE w:val="0"/>
        <w:autoSpaceDN w:val="0"/>
        <w:adjustRightInd w:val="0"/>
        <w:spacing w:after="0" w:line="23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C157B">
        <w:rPr>
          <w:rFonts w:ascii="Times New Roman" w:hAnsi="Times New Roman"/>
          <w:b/>
          <w:bCs/>
          <w:sz w:val="28"/>
          <w:szCs w:val="28"/>
        </w:rPr>
        <w:t>Вопрос №</w:t>
      </w:r>
      <w:r>
        <w:rPr>
          <w:rFonts w:ascii="Times New Roman" w:hAnsi="Times New Roman"/>
          <w:b/>
          <w:bCs/>
          <w:sz w:val="28"/>
          <w:szCs w:val="28"/>
        </w:rPr>
        <w:t xml:space="preserve"> 8.</w:t>
      </w:r>
      <w:r w:rsidRPr="003C157B">
        <w:rPr>
          <w:rFonts w:ascii="Times New Roman" w:hAnsi="Times New Roman"/>
          <w:bCs/>
          <w:sz w:val="28"/>
          <w:szCs w:val="28"/>
        </w:rPr>
        <w:t xml:space="preserve"> Подарки, полученные гражданским служащим  в связи с протокольными мероприятиями:</w:t>
      </w:r>
    </w:p>
    <w:p w:rsidR="00C57DAB" w:rsidRPr="003C157B" w:rsidRDefault="00C57DAB" w:rsidP="00C57DAB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3C157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157B">
        <w:rPr>
          <w:rFonts w:ascii="Times New Roman" w:hAnsi="Times New Roman"/>
          <w:bCs/>
          <w:sz w:val="28"/>
          <w:szCs w:val="28"/>
        </w:rPr>
        <w:t>являются собственностью государственного гражданского служащего</w:t>
      </w:r>
      <w:r>
        <w:rPr>
          <w:rFonts w:ascii="Times New Roman" w:hAnsi="Times New Roman"/>
          <w:sz w:val="28"/>
          <w:szCs w:val="28"/>
        </w:rPr>
        <w:t>;</w:t>
      </w:r>
    </w:p>
    <w:p w:rsidR="00C57DAB" w:rsidRPr="003C157B" w:rsidRDefault="00C57DAB" w:rsidP="00C57DAB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3C157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157B">
        <w:rPr>
          <w:rFonts w:ascii="Times New Roman" w:hAnsi="Times New Roman"/>
          <w:bCs/>
          <w:sz w:val="28"/>
          <w:szCs w:val="28"/>
        </w:rPr>
        <w:t>признаются федеральной собственнос</w:t>
      </w:r>
      <w:r>
        <w:rPr>
          <w:rFonts w:ascii="Times New Roman" w:hAnsi="Times New Roman"/>
          <w:bCs/>
          <w:sz w:val="28"/>
          <w:szCs w:val="28"/>
        </w:rPr>
        <w:t>тью;</w:t>
      </w:r>
    </w:p>
    <w:p w:rsidR="00C57DAB" w:rsidRPr="00C57DAB" w:rsidRDefault="00C57DAB" w:rsidP="00C57DAB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C57DAB">
        <w:rPr>
          <w:rFonts w:ascii="Times New Roman" w:hAnsi="Times New Roman"/>
          <w:sz w:val="28"/>
          <w:szCs w:val="28"/>
        </w:rPr>
        <w:t>3. передаются гражданским служащим по акту в государственный орган, в котором он замещает должность гражданской службы;</w:t>
      </w:r>
    </w:p>
    <w:p w:rsidR="00C57DAB" w:rsidRPr="00C57DAB" w:rsidRDefault="00C57DAB" w:rsidP="00C57DAB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C57DAB">
        <w:rPr>
          <w:rFonts w:ascii="Times New Roman" w:hAnsi="Times New Roman"/>
          <w:sz w:val="28"/>
          <w:szCs w:val="28"/>
        </w:rPr>
        <w:t xml:space="preserve">4. гражданский служащий, сдавший подарок, может его выкупить в порядке, устанавливаемом нормативными правовыми актами РФ. </w:t>
      </w:r>
    </w:p>
    <w:p w:rsidR="00C57DAB" w:rsidRPr="00F24B93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218BE">
        <w:rPr>
          <w:rFonts w:ascii="Times New Roman" w:hAnsi="Times New Roman"/>
          <w:b/>
          <w:color w:val="333333"/>
          <w:sz w:val="28"/>
          <w:szCs w:val="28"/>
        </w:rPr>
        <w:t>Вопрос №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9.</w:t>
      </w:r>
      <w:r w:rsidRPr="00C218BE">
        <w:rPr>
          <w:rFonts w:ascii="Times New Roman" w:hAnsi="Times New Roman"/>
          <w:color w:val="333333"/>
          <w:sz w:val="28"/>
          <w:szCs w:val="28"/>
        </w:rPr>
        <w:t xml:space="preserve"> Как должен поступить федеральный государственный гражданский служащий,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18BE">
        <w:rPr>
          <w:rFonts w:ascii="Times New Roman" w:hAnsi="Times New Roman"/>
          <w:color w:val="333333"/>
          <w:sz w:val="28"/>
          <w:szCs w:val="28"/>
        </w:rPr>
        <w:t>получивший при нахождении в служебной командировке в подарок каминные часы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18BE">
        <w:rPr>
          <w:rFonts w:ascii="Times New Roman" w:hAnsi="Times New Roman"/>
          <w:color w:val="333333"/>
          <w:sz w:val="28"/>
          <w:szCs w:val="28"/>
        </w:rPr>
        <w:t>стоимостью 3500 руб.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C57DAB" w:rsidRPr="00C218BE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</w:t>
      </w:r>
      <w:r w:rsidRPr="00C218BE">
        <w:rPr>
          <w:rFonts w:ascii="Times New Roman" w:hAnsi="Times New Roman"/>
          <w:color w:val="333333"/>
          <w:sz w:val="28"/>
          <w:szCs w:val="28"/>
        </w:rPr>
        <w:t xml:space="preserve"> Сообщить об этом представителю нанимателя и в дальнейшем действовать согласно его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18BE">
        <w:rPr>
          <w:rFonts w:ascii="Times New Roman" w:hAnsi="Times New Roman"/>
          <w:color w:val="333333"/>
          <w:sz w:val="28"/>
          <w:szCs w:val="28"/>
        </w:rPr>
        <w:t>указаниям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2. Передать часы по акту в государственный орган, в котором он замещает должность федеральной государственной гражданской службы;</w:t>
      </w:r>
    </w:p>
    <w:p w:rsidR="00C57DAB" w:rsidRPr="00C218BE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C218BE">
        <w:rPr>
          <w:rFonts w:ascii="Times New Roman" w:hAnsi="Times New Roman"/>
          <w:color w:val="333333"/>
          <w:sz w:val="28"/>
          <w:szCs w:val="28"/>
        </w:rPr>
        <w:t xml:space="preserve"> Передать в кассу государственного органа, в котором он замещает должность федеральной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18BE">
        <w:rPr>
          <w:rFonts w:ascii="Times New Roman" w:hAnsi="Times New Roman"/>
          <w:color w:val="333333"/>
          <w:sz w:val="28"/>
          <w:szCs w:val="28"/>
        </w:rPr>
        <w:t>государственной гражданской службы, денежные средства в сумме 3500 руб. при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18BE">
        <w:rPr>
          <w:rFonts w:ascii="Times New Roman" w:hAnsi="Times New Roman"/>
          <w:color w:val="333333"/>
          <w:sz w:val="28"/>
          <w:szCs w:val="28"/>
        </w:rPr>
        <w:t>представлении авансового отчета за командировку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218BE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</w:t>
      </w:r>
      <w:r w:rsidRPr="00C218BE">
        <w:rPr>
          <w:rFonts w:ascii="Times New Roman" w:hAnsi="Times New Roman"/>
          <w:color w:val="333333"/>
          <w:sz w:val="28"/>
          <w:szCs w:val="28"/>
        </w:rPr>
        <w:t xml:space="preserve"> Оставить часы себе и распоряжаться ими по своему усмотрению, поскольку этот подарок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18BE">
        <w:rPr>
          <w:rFonts w:ascii="Times New Roman" w:hAnsi="Times New Roman"/>
          <w:color w:val="333333"/>
          <w:sz w:val="28"/>
          <w:szCs w:val="28"/>
        </w:rPr>
        <w:t>имеет незначительную стоимость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A70E49">
        <w:rPr>
          <w:rFonts w:ascii="Times New Roman" w:hAnsi="Times New Roman"/>
          <w:b/>
          <w:sz w:val="28"/>
          <w:szCs w:val="28"/>
        </w:rPr>
        <w:t>Вопрос №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A70E49">
        <w:rPr>
          <w:rFonts w:ascii="Times New Roman" w:hAnsi="Times New Roman"/>
          <w:b/>
          <w:sz w:val="28"/>
          <w:szCs w:val="28"/>
        </w:rPr>
        <w:t>.</w:t>
      </w:r>
      <w:r w:rsidRPr="00A70E49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предоставляются по формам справок, утвержденных Указом Президента РФ от 18.05.2009 года №559 государственными гражданскими служащими:</w:t>
      </w:r>
    </w:p>
    <w:p w:rsidR="00C57DAB" w:rsidRPr="00A70E49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E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E49">
        <w:rPr>
          <w:rFonts w:ascii="Times New Roman" w:hAnsi="Times New Roman"/>
          <w:sz w:val="28"/>
          <w:szCs w:val="28"/>
        </w:rPr>
        <w:t>ежегодно, не позднее 1 марта года, следующим за отчетным;</w:t>
      </w:r>
      <w:proofErr w:type="gramEnd"/>
    </w:p>
    <w:p w:rsidR="00C57DAB" w:rsidRPr="00A70E49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A70E49">
        <w:rPr>
          <w:rFonts w:ascii="Times New Roman" w:hAnsi="Times New Roman"/>
          <w:sz w:val="28"/>
          <w:szCs w:val="28"/>
        </w:rPr>
        <w:lastRenderedPageBreak/>
        <w:t xml:space="preserve">2. ежегодно, не позднее 1 апреля  года, следующим </w:t>
      </w:r>
      <w:proofErr w:type="gramStart"/>
      <w:r w:rsidRPr="00A70E49">
        <w:rPr>
          <w:rFonts w:ascii="Times New Roman" w:hAnsi="Times New Roman"/>
          <w:sz w:val="28"/>
          <w:szCs w:val="28"/>
        </w:rPr>
        <w:t>за</w:t>
      </w:r>
      <w:proofErr w:type="gramEnd"/>
      <w:r w:rsidRPr="00A70E49">
        <w:rPr>
          <w:rFonts w:ascii="Times New Roman" w:hAnsi="Times New Roman"/>
          <w:sz w:val="28"/>
          <w:szCs w:val="28"/>
        </w:rPr>
        <w:t xml:space="preserve"> отчетным;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C57DAB">
        <w:rPr>
          <w:rFonts w:ascii="Times New Roman" w:hAnsi="Times New Roman"/>
          <w:sz w:val="28"/>
          <w:szCs w:val="28"/>
        </w:rPr>
        <w:t xml:space="preserve">3. ежегодно, не позднее 30 апреля года, следующим </w:t>
      </w:r>
      <w:proofErr w:type="gramStart"/>
      <w:r w:rsidRPr="00C57DAB">
        <w:rPr>
          <w:rFonts w:ascii="Times New Roman" w:hAnsi="Times New Roman"/>
          <w:sz w:val="28"/>
          <w:szCs w:val="28"/>
        </w:rPr>
        <w:t>за</w:t>
      </w:r>
      <w:proofErr w:type="gramEnd"/>
      <w:r w:rsidRPr="00C57DAB">
        <w:rPr>
          <w:rFonts w:ascii="Times New Roman" w:hAnsi="Times New Roman"/>
          <w:sz w:val="28"/>
          <w:szCs w:val="28"/>
        </w:rPr>
        <w:t xml:space="preserve"> отчетным.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C57DAB" w:rsidRDefault="00C57DAB" w:rsidP="00C57DAB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A70E49">
        <w:rPr>
          <w:rFonts w:ascii="Times New Roman" w:hAnsi="Times New Roman"/>
          <w:b/>
          <w:sz w:val="28"/>
          <w:szCs w:val="28"/>
        </w:rPr>
        <w:t>Вопрос №</w:t>
      </w:r>
      <w:r>
        <w:rPr>
          <w:rFonts w:ascii="Times New Roman" w:hAnsi="Times New Roman"/>
          <w:b/>
          <w:sz w:val="28"/>
          <w:szCs w:val="28"/>
        </w:rPr>
        <w:t xml:space="preserve"> 11.</w:t>
      </w:r>
      <w:r w:rsidRPr="00A70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70E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E49">
        <w:rPr>
          <w:rFonts w:ascii="Times New Roman" w:hAnsi="Times New Roman"/>
          <w:sz w:val="28"/>
          <w:szCs w:val="28"/>
        </w:rPr>
        <w:t>течение</w:t>
      </w:r>
      <w:proofErr w:type="gramEnd"/>
      <w:r w:rsidRPr="00A70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какого времени </w:t>
      </w:r>
      <w:r w:rsidRPr="00A70E49">
        <w:rPr>
          <w:rFonts w:ascii="Times New Roman" w:hAnsi="Times New Roman"/>
          <w:sz w:val="28"/>
          <w:szCs w:val="28"/>
        </w:rPr>
        <w:t xml:space="preserve">после окончания установленного срока </w:t>
      </w:r>
      <w:r>
        <w:rPr>
          <w:rFonts w:ascii="Times New Roman" w:hAnsi="Times New Roman"/>
          <w:sz w:val="28"/>
          <w:szCs w:val="28"/>
        </w:rPr>
        <w:t>г</w:t>
      </w:r>
      <w:r w:rsidRPr="00A70E49">
        <w:rPr>
          <w:rFonts w:ascii="Times New Roman" w:hAnsi="Times New Roman"/>
          <w:sz w:val="28"/>
          <w:szCs w:val="28"/>
        </w:rPr>
        <w:t>осударственный служащий может представить уточненные сведения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:</w:t>
      </w:r>
    </w:p>
    <w:p w:rsidR="00C57DAB" w:rsidRPr="00C57DAB" w:rsidRDefault="00C57DAB" w:rsidP="00C57DAB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7DAB">
        <w:rPr>
          <w:rFonts w:ascii="Times New Roman" w:hAnsi="Times New Roman"/>
          <w:sz w:val="28"/>
          <w:szCs w:val="28"/>
        </w:rPr>
        <w:t>в течение 1 месяца;</w:t>
      </w:r>
    </w:p>
    <w:p w:rsidR="00C57DAB" w:rsidRDefault="00C57DAB" w:rsidP="00C57DAB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 месяцев;</w:t>
      </w:r>
    </w:p>
    <w:p w:rsidR="00C57DAB" w:rsidRDefault="00C57DAB" w:rsidP="00C57DAB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не уточняются.</w:t>
      </w:r>
    </w:p>
    <w:p w:rsidR="00C57DAB" w:rsidRDefault="00C57DAB" w:rsidP="00C57DAB">
      <w:pPr>
        <w:pStyle w:val="a3"/>
        <w:spacing w:after="0" w:line="23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8D4C7B">
        <w:rPr>
          <w:rFonts w:ascii="Times New Roman" w:hAnsi="Times New Roman"/>
          <w:b/>
          <w:sz w:val="28"/>
          <w:szCs w:val="28"/>
        </w:rPr>
        <w:t>Вопрос №</w:t>
      </w:r>
      <w:r>
        <w:rPr>
          <w:rFonts w:ascii="Times New Roman" w:hAnsi="Times New Roman"/>
          <w:b/>
          <w:sz w:val="28"/>
          <w:szCs w:val="28"/>
        </w:rPr>
        <w:t xml:space="preserve"> 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C7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D4C7B">
        <w:rPr>
          <w:rFonts w:ascii="Times New Roman" w:hAnsi="Times New Roman"/>
          <w:sz w:val="28"/>
          <w:szCs w:val="28"/>
        </w:rPr>
        <w:t>течение</w:t>
      </w:r>
      <w:proofErr w:type="gramEnd"/>
      <w:r w:rsidRPr="008D4C7B">
        <w:rPr>
          <w:rFonts w:ascii="Times New Roman" w:hAnsi="Times New Roman"/>
          <w:sz w:val="28"/>
          <w:szCs w:val="28"/>
        </w:rPr>
        <w:t xml:space="preserve"> какого времени гражданин, ранее замещавший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службы,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8D4C7B">
        <w:rPr>
          <w:rFonts w:ascii="Times New Roman" w:hAnsi="Times New Roman"/>
          <w:sz w:val="28"/>
          <w:szCs w:val="28"/>
        </w:rPr>
        <w:t xml:space="preserve">сообщать работодателю сведения о последнем месте своей </w:t>
      </w:r>
      <w:r>
        <w:rPr>
          <w:rFonts w:ascii="Times New Roman" w:hAnsi="Times New Roman"/>
          <w:sz w:val="28"/>
          <w:szCs w:val="28"/>
        </w:rPr>
        <w:t>работы: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течение 1 месяца;</w:t>
      </w:r>
    </w:p>
    <w:p w:rsidR="00C57DAB" w:rsidRPr="00937E6A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37E6A">
        <w:rPr>
          <w:rFonts w:ascii="Times New Roman" w:hAnsi="Times New Roman"/>
          <w:sz w:val="28"/>
          <w:szCs w:val="28"/>
        </w:rPr>
        <w:t xml:space="preserve">2. в течение </w:t>
      </w:r>
      <w:r>
        <w:rPr>
          <w:rFonts w:ascii="Times New Roman" w:hAnsi="Times New Roman"/>
          <w:sz w:val="28"/>
          <w:szCs w:val="28"/>
        </w:rPr>
        <w:t>1</w:t>
      </w:r>
      <w:r w:rsidRPr="00937E6A">
        <w:rPr>
          <w:rFonts w:ascii="Times New Roman" w:hAnsi="Times New Roman"/>
          <w:sz w:val="28"/>
          <w:szCs w:val="28"/>
        </w:rPr>
        <w:t xml:space="preserve"> года;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C57DAB">
        <w:rPr>
          <w:rFonts w:ascii="Times New Roman" w:hAnsi="Times New Roman"/>
          <w:sz w:val="28"/>
          <w:szCs w:val="28"/>
        </w:rPr>
        <w:t>3. в течение 2 лет.</w:t>
      </w:r>
    </w:p>
    <w:p w:rsidR="00C57DAB" w:rsidRPr="008D4C7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C57DAB" w:rsidRPr="008D4C7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8D4C7B">
        <w:rPr>
          <w:rFonts w:ascii="Times New Roman" w:hAnsi="Times New Roman"/>
          <w:b/>
          <w:sz w:val="28"/>
          <w:szCs w:val="28"/>
        </w:rPr>
        <w:t>Вопрос №</w:t>
      </w:r>
      <w:r>
        <w:rPr>
          <w:rFonts w:ascii="Times New Roman" w:hAnsi="Times New Roman"/>
          <w:b/>
          <w:sz w:val="28"/>
          <w:szCs w:val="28"/>
        </w:rPr>
        <w:t xml:space="preserve"> 13.</w:t>
      </w:r>
      <w:r w:rsidRPr="008D4C7B">
        <w:rPr>
          <w:rFonts w:ascii="Times New Roman" w:hAnsi="Times New Roman"/>
          <w:sz w:val="28"/>
          <w:szCs w:val="28"/>
        </w:rPr>
        <w:t xml:space="preserve"> Несоблюдение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службы требования, сообщать работодателю сведения о последнем месте своей службы, влечет: </w:t>
      </w:r>
    </w:p>
    <w:p w:rsidR="00C57DAB" w:rsidRPr="008D4C7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8D4C7B">
        <w:rPr>
          <w:rFonts w:ascii="Times New Roman" w:hAnsi="Times New Roman"/>
          <w:sz w:val="28"/>
          <w:szCs w:val="28"/>
        </w:rPr>
        <w:t>1.административную ответственность</w:t>
      </w:r>
      <w:r>
        <w:rPr>
          <w:rFonts w:ascii="Times New Roman" w:hAnsi="Times New Roman"/>
          <w:sz w:val="28"/>
          <w:szCs w:val="28"/>
        </w:rPr>
        <w:t>;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8D4C7B">
        <w:rPr>
          <w:rFonts w:ascii="Times New Roman" w:hAnsi="Times New Roman"/>
          <w:sz w:val="28"/>
          <w:szCs w:val="28"/>
        </w:rPr>
        <w:t>2</w:t>
      </w:r>
      <w:r w:rsidRPr="00C57DAB">
        <w:rPr>
          <w:rFonts w:ascii="Times New Roman" w:hAnsi="Times New Roman"/>
          <w:sz w:val="28"/>
          <w:szCs w:val="28"/>
        </w:rPr>
        <w:t>.прекращение трудового или гражданско-правового договора на выполнение работ (оказание услуг), заключенного с указанным гражданином;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8D4C7B">
        <w:rPr>
          <w:rFonts w:ascii="Times New Roman" w:hAnsi="Times New Roman"/>
          <w:sz w:val="28"/>
          <w:szCs w:val="28"/>
        </w:rPr>
        <w:t>3.уголовную ответственность</w:t>
      </w:r>
      <w:r>
        <w:rPr>
          <w:rFonts w:ascii="Times New Roman" w:hAnsi="Times New Roman"/>
          <w:sz w:val="28"/>
          <w:szCs w:val="28"/>
        </w:rPr>
        <w:t>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C57DAB" w:rsidRPr="005A615A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A615A">
        <w:rPr>
          <w:rFonts w:ascii="Times New Roman" w:hAnsi="Times New Roman"/>
          <w:b/>
          <w:color w:val="333333"/>
          <w:sz w:val="28"/>
          <w:szCs w:val="28"/>
        </w:rPr>
        <w:t>Вопрос №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34325">
        <w:rPr>
          <w:rFonts w:ascii="Times New Roman" w:hAnsi="Times New Roman"/>
          <w:b/>
          <w:color w:val="333333"/>
          <w:sz w:val="28"/>
          <w:szCs w:val="28"/>
        </w:rPr>
        <w:t>1</w:t>
      </w:r>
      <w:r>
        <w:rPr>
          <w:rFonts w:ascii="Times New Roman" w:hAnsi="Times New Roman"/>
          <w:b/>
          <w:color w:val="333333"/>
          <w:sz w:val="28"/>
          <w:szCs w:val="28"/>
        </w:rPr>
        <w:t>4</w:t>
      </w:r>
      <w:r w:rsidRPr="00334325">
        <w:rPr>
          <w:rFonts w:ascii="Times New Roman" w:hAnsi="Times New Roman"/>
          <w:b/>
          <w:color w:val="333333"/>
          <w:sz w:val="28"/>
          <w:szCs w:val="28"/>
        </w:rPr>
        <w:t>.</w:t>
      </w:r>
      <w:r w:rsidRPr="005A615A">
        <w:rPr>
          <w:rFonts w:ascii="Times New Roman" w:hAnsi="Times New Roman"/>
          <w:color w:val="333333"/>
          <w:sz w:val="28"/>
          <w:szCs w:val="28"/>
        </w:rPr>
        <w:t xml:space="preserve"> К антикоррупционным запретам, требованиям, ограничениям на государственной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A615A">
        <w:rPr>
          <w:rFonts w:ascii="Times New Roman" w:hAnsi="Times New Roman"/>
          <w:color w:val="333333"/>
          <w:sz w:val="28"/>
          <w:szCs w:val="28"/>
        </w:rPr>
        <w:t>службе относятся: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1. запрет на нахождение на государственной службе близких родственников при наличии их подчиненности друг другу;</w:t>
      </w:r>
    </w:p>
    <w:p w:rsidR="00C57DAB" w:rsidRPr="005A615A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5A615A">
        <w:rPr>
          <w:rFonts w:ascii="Times New Roman" w:hAnsi="Times New Roman"/>
          <w:color w:val="333333"/>
          <w:sz w:val="28"/>
          <w:szCs w:val="28"/>
        </w:rPr>
        <w:t>ограничения на работу по совместительству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5A615A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5A615A">
        <w:rPr>
          <w:rFonts w:ascii="Times New Roman" w:hAnsi="Times New Roman"/>
          <w:color w:val="333333"/>
          <w:sz w:val="28"/>
          <w:szCs w:val="28"/>
        </w:rPr>
        <w:t xml:space="preserve"> ограничения на публичные высказывания в отношении деятельности государственных органов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</w:t>
      </w:r>
      <w:r w:rsidRPr="005A615A">
        <w:rPr>
          <w:rFonts w:ascii="Times New Roman" w:hAnsi="Times New Roman"/>
          <w:color w:val="333333"/>
          <w:sz w:val="28"/>
          <w:szCs w:val="28"/>
        </w:rPr>
        <w:t xml:space="preserve"> требование прохождения процедуры оформления допуска к информации, составляющей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A615A">
        <w:rPr>
          <w:rFonts w:ascii="Times New Roman" w:hAnsi="Times New Roman"/>
          <w:color w:val="333333"/>
          <w:sz w:val="28"/>
          <w:szCs w:val="28"/>
        </w:rPr>
        <w:t>государственную тайну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C57DAB" w:rsidRPr="00C218BE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218BE">
        <w:rPr>
          <w:rFonts w:ascii="Times New Roman" w:hAnsi="Times New Roman"/>
          <w:b/>
          <w:color w:val="333333"/>
          <w:sz w:val="28"/>
          <w:szCs w:val="28"/>
        </w:rPr>
        <w:t>Вопрос №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15.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18BE">
        <w:rPr>
          <w:rFonts w:ascii="Times New Roman" w:hAnsi="Times New Roman"/>
          <w:color w:val="333333"/>
          <w:sz w:val="28"/>
          <w:szCs w:val="28"/>
        </w:rPr>
        <w:t xml:space="preserve"> К взысканиям за несоблюдение ограничений, запретов и обязанностей,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218BE">
        <w:rPr>
          <w:rFonts w:ascii="Times New Roman" w:hAnsi="Times New Roman"/>
          <w:color w:val="333333"/>
          <w:sz w:val="28"/>
          <w:szCs w:val="28"/>
        </w:rPr>
        <w:t>установленных в целях противодействия коррупции, относится:</w:t>
      </w:r>
    </w:p>
    <w:p w:rsidR="00C57DAB" w:rsidRPr="00C57DAB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57DAB">
        <w:rPr>
          <w:rFonts w:ascii="Times New Roman" w:hAnsi="Times New Roman"/>
          <w:color w:val="333333"/>
          <w:sz w:val="28"/>
          <w:szCs w:val="28"/>
        </w:rPr>
        <w:t>1. выговор;</w:t>
      </w:r>
    </w:p>
    <w:p w:rsidR="00C57DAB" w:rsidRPr="00C218BE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r w:rsidRPr="00C218BE">
        <w:rPr>
          <w:rFonts w:ascii="Times New Roman" w:hAnsi="Times New Roman"/>
          <w:color w:val="333333"/>
          <w:sz w:val="28"/>
          <w:szCs w:val="28"/>
        </w:rPr>
        <w:t xml:space="preserve"> строгий выговор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218BE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C218BE">
        <w:rPr>
          <w:rFonts w:ascii="Times New Roman" w:hAnsi="Times New Roman"/>
          <w:color w:val="333333"/>
          <w:sz w:val="28"/>
          <w:szCs w:val="28"/>
        </w:rPr>
        <w:t xml:space="preserve"> сокращение размера премии за выполнение особо важных и сложных заданий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C57DAB" w:rsidRPr="00C218BE" w:rsidRDefault="00C57DAB" w:rsidP="00C57D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</w:t>
      </w:r>
      <w:r w:rsidRPr="00C218BE">
        <w:rPr>
          <w:rFonts w:ascii="Times New Roman" w:hAnsi="Times New Roman"/>
          <w:color w:val="333333"/>
          <w:sz w:val="28"/>
          <w:szCs w:val="28"/>
        </w:rPr>
        <w:t xml:space="preserve"> понижение в должности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C57DAB" w:rsidRDefault="00C57DAB" w:rsidP="00C57DAB">
      <w:pPr>
        <w:spacing w:line="230" w:lineRule="auto"/>
      </w:pPr>
    </w:p>
    <w:p w:rsidR="007E1843" w:rsidRDefault="007E1843"/>
    <w:sectPr w:rsidR="007E1843" w:rsidSect="00C57DA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0A" w:rsidRDefault="00CA370A">
      <w:pPr>
        <w:spacing w:after="0" w:line="240" w:lineRule="auto"/>
      </w:pPr>
      <w:r>
        <w:separator/>
      </w:r>
    </w:p>
  </w:endnote>
  <w:endnote w:type="continuationSeparator" w:id="0">
    <w:p w:rsidR="00CA370A" w:rsidRDefault="00CA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0A" w:rsidRDefault="00CA370A">
      <w:pPr>
        <w:spacing w:after="0" w:line="240" w:lineRule="auto"/>
      </w:pPr>
      <w:r>
        <w:separator/>
      </w:r>
    </w:p>
  </w:footnote>
  <w:footnote w:type="continuationSeparator" w:id="0">
    <w:p w:rsidR="00CA370A" w:rsidRDefault="00CA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AB" w:rsidRDefault="00C57DAB">
    <w:pPr>
      <w:pStyle w:val="a4"/>
      <w:jc w:val="center"/>
    </w:pPr>
    <w:fldSimple w:instr=" PAGE   \* MERGEFORMAT ">
      <w:r w:rsidR="004D695A">
        <w:rPr>
          <w:noProof/>
        </w:rPr>
        <w:t>3</w:t>
      </w:r>
    </w:fldSimple>
  </w:p>
  <w:p w:rsidR="00C57DAB" w:rsidRDefault="00C57D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3D1"/>
    <w:multiLevelType w:val="hybridMultilevel"/>
    <w:tmpl w:val="6D2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DAB"/>
    <w:rsid w:val="00384EF7"/>
    <w:rsid w:val="004D695A"/>
    <w:rsid w:val="00586396"/>
    <w:rsid w:val="00797DEA"/>
    <w:rsid w:val="007E1843"/>
    <w:rsid w:val="00C57DAB"/>
    <w:rsid w:val="00C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D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90CB-D313-4B60-9E29-85815950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Вопрос № 2.  Государственный гражданский служащий обо всех случаях обращения к н</vt:lpstr>
      <vt:lpstr>1.органы прокуратуры или другие государственные органы;</vt:lpstr>
      <vt:lpstr>2. представителя нанимателя;</vt:lpstr>
      <vt:lpstr>3. руководителя Федеральной службы по ветеринарному и фитосанитарному надзору.</vt:lpstr>
      <vt:lpstr/>
      <vt:lpstr>Вопрос № 3. В течение какого времени государственный гражданский служащий Управл</vt:lpstr>
      <vt:lpstr/>
      <vt:lpstr>Вопрос № 8. Подарки, полученные гражданским служащим  в связи с протокольными ме</vt:lpstr>
    </vt:vector>
  </TitlesOfParts>
  <Company>DG Win&amp;Soft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2018-08-24T12:07:00Z</cp:lastPrinted>
  <dcterms:created xsi:type="dcterms:W3CDTF">2018-09-26T13:46:00Z</dcterms:created>
  <dcterms:modified xsi:type="dcterms:W3CDTF">2018-09-26T13:46:00Z</dcterms:modified>
</cp:coreProperties>
</file>