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28" w:rsidRPr="00972B28" w:rsidRDefault="00972B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РОССИЙСКАЯ ФЕДЕРАЦИЯ</w:t>
      </w:r>
    </w:p>
    <w:p w:rsidR="00972B28" w:rsidRPr="00972B28" w:rsidRDefault="00972B2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ФЕДЕРАЛЬНЫЙ ЗАКОН</w:t>
      </w:r>
    </w:p>
    <w:p w:rsidR="00972B28" w:rsidRPr="00972B28" w:rsidRDefault="00972B2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О ЛИЧНОМ ПОДСОБНОМ ХОЗЯЙСТВЕ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972B28">
        <w:rPr>
          <w:rFonts w:ascii="Times New Roman" w:hAnsi="Times New Roman" w:cs="Times New Roman"/>
          <w:szCs w:val="22"/>
        </w:rPr>
        <w:t>Принят</w:t>
      </w:r>
      <w:proofErr w:type="gramEnd"/>
    </w:p>
    <w:p w:rsidR="00972B28" w:rsidRPr="00972B28" w:rsidRDefault="00972B2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Государственной Думой</w:t>
      </w:r>
    </w:p>
    <w:p w:rsidR="00972B28" w:rsidRPr="00972B28" w:rsidRDefault="00972B2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21 июня 2003 года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Одобрен</w:t>
      </w:r>
    </w:p>
    <w:p w:rsidR="00972B28" w:rsidRPr="00972B28" w:rsidRDefault="00972B2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Советом Федерации</w:t>
      </w:r>
    </w:p>
    <w:p w:rsidR="00972B28" w:rsidRPr="00972B28" w:rsidRDefault="00972B2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26 июня 2003 года</w:t>
      </w:r>
    </w:p>
    <w:p w:rsidR="00972B28" w:rsidRPr="00972B28" w:rsidRDefault="00972B2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972B28" w:rsidRPr="00972B28" w:rsidRDefault="00972B28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972B28">
        <w:rPr>
          <w:rFonts w:ascii="Times New Roman" w:hAnsi="Times New Roman" w:cs="Times New Roman"/>
          <w:szCs w:val="22"/>
        </w:rPr>
        <w:t xml:space="preserve">(в ред. Федеральных законов от 22.07.2008 </w:t>
      </w:r>
      <w:hyperlink r:id="rId4" w:history="1">
        <w:r w:rsidRPr="00972B28">
          <w:rPr>
            <w:rFonts w:ascii="Times New Roman" w:hAnsi="Times New Roman" w:cs="Times New Roman"/>
            <w:szCs w:val="22"/>
          </w:rPr>
          <w:t>N 141-ФЗ</w:t>
        </w:r>
      </w:hyperlink>
      <w:r w:rsidRPr="00972B28">
        <w:rPr>
          <w:rFonts w:ascii="Times New Roman" w:hAnsi="Times New Roman" w:cs="Times New Roman"/>
          <w:szCs w:val="22"/>
        </w:rPr>
        <w:t>,</w:t>
      </w:r>
      <w:proofErr w:type="gramEnd"/>
    </w:p>
    <w:p w:rsidR="00972B28" w:rsidRPr="00972B28" w:rsidRDefault="00972B2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 xml:space="preserve">от 23.07.2008 </w:t>
      </w:r>
      <w:hyperlink r:id="rId5" w:history="1">
        <w:r w:rsidRPr="00972B28">
          <w:rPr>
            <w:rFonts w:ascii="Times New Roman" w:hAnsi="Times New Roman" w:cs="Times New Roman"/>
            <w:szCs w:val="22"/>
          </w:rPr>
          <w:t>N 160-ФЗ</w:t>
        </w:r>
      </w:hyperlink>
      <w:r w:rsidRPr="00972B28">
        <w:rPr>
          <w:rFonts w:ascii="Times New Roman" w:hAnsi="Times New Roman" w:cs="Times New Roman"/>
          <w:szCs w:val="22"/>
        </w:rPr>
        <w:t xml:space="preserve">, от 30.12.2008 </w:t>
      </w:r>
      <w:hyperlink r:id="rId6" w:history="1">
        <w:r w:rsidRPr="00972B28">
          <w:rPr>
            <w:rFonts w:ascii="Times New Roman" w:hAnsi="Times New Roman" w:cs="Times New Roman"/>
            <w:szCs w:val="22"/>
          </w:rPr>
          <w:t>N 302-ФЗ</w:t>
        </w:r>
      </w:hyperlink>
      <w:r w:rsidRPr="00972B28">
        <w:rPr>
          <w:rFonts w:ascii="Times New Roman" w:hAnsi="Times New Roman" w:cs="Times New Roman"/>
          <w:szCs w:val="22"/>
        </w:rPr>
        <w:t>,</w:t>
      </w:r>
    </w:p>
    <w:p w:rsidR="00972B28" w:rsidRPr="00972B28" w:rsidRDefault="00972B2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 xml:space="preserve">от 21.06.2011 </w:t>
      </w:r>
      <w:hyperlink r:id="rId7" w:history="1">
        <w:r w:rsidRPr="00972B28">
          <w:rPr>
            <w:rFonts w:ascii="Times New Roman" w:hAnsi="Times New Roman" w:cs="Times New Roman"/>
            <w:szCs w:val="22"/>
          </w:rPr>
          <w:t>N 147-ФЗ</w:t>
        </w:r>
      </w:hyperlink>
      <w:r w:rsidRPr="00972B28">
        <w:rPr>
          <w:rFonts w:ascii="Times New Roman" w:hAnsi="Times New Roman" w:cs="Times New Roman"/>
          <w:szCs w:val="22"/>
        </w:rPr>
        <w:t xml:space="preserve">, от 01.05.2016 </w:t>
      </w:r>
      <w:hyperlink r:id="rId8" w:history="1">
        <w:r w:rsidRPr="00972B28">
          <w:rPr>
            <w:rFonts w:ascii="Times New Roman" w:hAnsi="Times New Roman" w:cs="Times New Roman"/>
            <w:szCs w:val="22"/>
          </w:rPr>
          <w:t>N 119-ФЗ</w:t>
        </w:r>
      </w:hyperlink>
      <w:r w:rsidRPr="00972B28">
        <w:rPr>
          <w:rFonts w:ascii="Times New Roman" w:hAnsi="Times New Roman" w:cs="Times New Roman"/>
          <w:szCs w:val="22"/>
        </w:rPr>
        <w:t>)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Статья 1. Правовое регулирование отношений, возникающих в связи с ведением гражданами личного подсобного хозяйства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9" w:history="1">
        <w:r w:rsidRPr="00972B28">
          <w:rPr>
            <w:rFonts w:ascii="Times New Roman" w:hAnsi="Times New Roman" w:cs="Times New Roman"/>
            <w:szCs w:val="22"/>
          </w:rPr>
          <w:t>Конституцией</w:t>
        </w:r>
      </w:hyperlink>
      <w:r w:rsidRPr="00972B28">
        <w:rPr>
          <w:rFonts w:ascii="Times New Roman" w:hAnsi="Times New Roman" w:cs="Times New Roman"/>
          <w:szCs w:val="22"/>
        </w:rP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Статья 2. Понятие личного подсобного хозяйства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Статья 3. Право граждан на ведение личного подсобного хозяйства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 xml:space="preserve">3 - 4. Утратили силу. - Федеральный </w:t>
      </w:r>
      <w:hyperlink r:id="rId10" w:history="1">
        <w:r w:rsidRPr="00972B28">
          <w:rPr>
            <w:rFonts w:ascii="Times New Roman" w:hAnsi="Times New Roman" w:cs="Times New Roman"/>
            <w:szCs w:val="22"/>
          </w:rPr>
          <w:t>закон</w:t>
        </w:r>
      </w:hyperlink>
      <w:r w:rsidRPr="00972B28">
        <w:rPr>
          <w:rFonts w:ascii="Times New Roman" w:hAnsi="Times New Roman" w:cs="Times New Roman"/>
          <w:szCs w:val="22"/>
        </w:rPr>
        <w:t xml:space="preserve"> от 01.05.2016 N 119-ФЗ.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 xml:space="preserve">5. Утратил силу. - Федеральный </w:t>
      </w:r>
      <w:hyperlink r:id="rId11" w:history="1">
        <w:r w:rsidRPr="00972B28">
          <w:rPr>
            <w:rFonts w:ascii="Times New Roman" w:hAnsi="Times New Roman" w:cs="Times New Roman"/>
            <w:szCs w:val="22"/>
          </w:rPr>
          <w:t>закон</w:t>
        </w:r>
      </w:hyperlink>
      <w:r w:rsidRPr="00972B28">
        <w:rPr>
          <w:rFonts w:ascii="Times New Roman" w:hAnsi="Times New Roman" w:cs="Times New Roman"/>
          <w:szCs w:val="22"/>
        </w:rPr>
        <w:t xml:space="preserve"> от 22.07.2008 N 141-ФЗ.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Статья 4. Земельные участки для ведения личного подсобного хозяйства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lastRenderedPageBreak/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972B28" w:rsidRPr="00972B28" w:rsidRDefault="00972B2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(</w:t>
      </w:r>
      <w:proofErr w:type="gramStart"/>
      <w:r w:rsidRPr="00972B28">
        <w:rPr>
          <w:rFonts w:ascii="Times New Roman" w:hAnsi="Times New Roman" w:cs="Times New Roman"/>
          <w:szCs w:val="22"/>
        </w:rPr>
        <w:t>п</w:t>
      </w:r>
      <w:proofErr w:type="gramEnd"/>
      <w:r w:rsidRPr="00972B28">
        <w:rPr>
          <w:rFonts w:ascii="Times New Roman" w:hAnsi="Times New Roman" w:cs="Times New Roman"/>
          <w:szCs w:val="22"/>
        </w:rPr>
        <w:t xml:space="preserve">. 1 в ред. Федерального </w:t>
      </w:r>
      <w:hyperlink r:id="rId12" w:history="1">
        <w:r w:rsidRPr="00972B28">
          <w:rPr>
            <w:rFonts w:ascii="Times New Roman" w:hAnsi="Times New Roman" w:cs="Times New Roman"/>
            <w:szCs w:val="22"/>
          </w:rPr>
          <w:t>закона</w:t>
        </w:r>
      </w:hyperlink>
      <w:r w:rsidRPr="00972B28">
        <w:rPr>
          <w:rFonts w:ascii="Times New Roman" w:hAnsi="Times New Roman" w:cs="Times New Roman"/>
          <w:szCs w:val="22"/>
        </w:rPr>
        <w:t xml:space="preserve"> от 22.07.2008 N 141-ФЗ)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972B28">
        <w:rPr>
          <w:rFonts w:ascii="Times New Roman" w:hAnsi="Times New Roman" w:cs="Times New Roman"/>
          <w:szCs w:val="22"/>
        </w:rP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 w:rsidRPr="00972B28">
        <w:rPr>
          <w:rFonts w:ascii="Times New Roman" w:hAnsi="Times New Roman" w:cs="Times New Roman"/>
          <w:szCs w:val="22"/>
        </w:rPr>
        <w:t xml:space="preserve"> Предоставление таких земель осуществляется в </w:t>
      </w:r>
      <w:hyperlink r:id="rId13" w:history="1">
        <w:r w:rsidRPr="00972B28">
          <w:rPr>
            <w:rFonts w:ascii="Times New Roman" w:hAnsi="Times New Roman" w:cs="Times New Roman"/>
            <w:szCs w:val="22"/>
          </w:rPr>
          <w:t>порядке</w:t>
        </w:r>
      </w:hyperlink>
      <w:r w:rsidRPr="00972B28">
        <w:rPr>
          <w:rFonts w:ascii="Times New Roman" w:hAnsi="Times New Roman" w:cs="Times New Roman"/>
          <w:szCs w:val="22"/>
        </w:rPr>
        <w:t>, установленном земельным законодательством.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</w:r>
      <w:proofErr w:type="gramStart"/>
      <w:r w:rsidRPr="00972B28">
        <w:rPr>
          <w:rFonts w:ascii="Times New Roman" w:hAnsi="Times New Roman" w:cs="Times New Roman"/>
          <w:szCs w:val="22"/>
        </w:rPr>
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4" w:history="1">
        <w:r w:rsidRPr="00972B28">
          <w:rPr>
            <w:rFonts w:ascii="Times New Roman" w:hAnsi="Times New Roman" w:cs="Times New Roman"/>
            <w:szCs w:val="22"/>
          </w:rPr>
          <w:t>законом</w:t>
        </w:r>
      </w:hyperlink>
      <w:r w:rsidRPr="00972B28">
        <w:rPr>
          <w:rFonts w:ascii="Times New Roman" w:hAnsi="Times New Roman" w:cs="Times New Roman"/>
          <w:szCs w:val="22"/>
        </w:rP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</w:r>
      <w:proofErr w:type="gramEnd"/>
      <w:r w:rsidRPr="00972B28">
        <w:rPr>
          <w:rFonts w:ascii="Times New Roman" w:hAnsi="Times New Roman" w:cs="Times New Roman"/>
          <w:szCs w:val="22"/>
        </w:rPr>
        <w:t xml:space="preserve"> Российской Федерации".</w:t>
      </w:r>
    </w:p>
    <w:p w:rsidR="00972B28" w:rsidRPr="00972B28" w:rsidRDefault="00972B2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 xml:space="preserve">(в ред. Федеральных законов от 21.06.2011 </w:t>
      </w:r>
      <w:hyperlink r:id="rId15" w:history="1">
        <w:r w:rsidRPr="00972B28">
          <w:rPr>
            <w:rFonts w:ascii="Times New Roman" w:hAnsi="Times New Roman" w:cs="Times New Roman"/>
            <w:szCs w:val="22"/>
          </w:rPr>
          <w:t>N 147-ФЗ</w:t>
        </w:r>
      </w:hyperlink>
      <w:r w:rsidRPr="00972B28">
        <w:rPr>
          <w:rFonts w:ascii="Times New Roman" w:hAnsi="Times New Roman" w:cs="Times New Roman"/>
          <w:szCs w:val="22"/>
        </w:rPr>
        <w:t xml:space="preserve">, от 01.05.2016 </w:t>
      </w:r>
      <w:hyperlink r:id="rId16" w:history="1">
        <w:r w:rsidRPr="00972B28">
          <w:rPr>
            <w:rFonts w:ascii="Times New Roman" w:hAnsi="Times New Roman" w:cs="Times New Roman"/>
            <w:szCs w:val="22"/>
          </w:rPr>
          <w:t>N 119-ФЗ</w:t>
        </w:r>
      </w:hyperlink>
      <w:r w:rsidRPr="00972B28">
        <w:rPr>
          <w:rFonts w:ascii="Times New Roman" w:hAnsi="Times New Roman" w:cs="Times New Roman"/>
          <w:szCs w:val="22"/>
        </w:rPr>
        <w:t>)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гражданским и земельным законодательством.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</w:t>
      </w:r>
      <w:proofErr w:type="gramStart"/>
      <w:r w:rsidRPr="00972B28">
        <w:rPr>
          <w:rFonts w:ascii="Times New Roman" w:hAnsi="Times New Roman" w:cs="Times New Roman"/>
          <w:szCs w:val="22"/>
        </w:rPr>
        <w:t>контроль за</w:t>
      </w:r>
      <w:proofErr w:type="gramEnd"/>
      <w:r w:rsidRPr="00972B28">
        <w:rPr>
          <w:rFonts w:ascii="Times New Roman" w:hAnsi="Times New Roman" w:cs="Times New Roman"/>
          <w:szCs w:val="22"/>
        </w:rPr>
        <w:t xml:space="preserve"> соблюдением гражданами требований законодательства.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Статья 6. Имущество, используемое для ведения личного подсобного хозяйства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72B28">
        <w:rPr>
          <w:rFonts w:ascii="Times New Roman" w:hAnsi="Times New Roman" w:cs="Times New Roman"/>
          <w:szCs w:val="22"/>
        </w:rP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Статья 7. Государственная и иная поддержка личных подсобных хозяйств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 xml:space="preserve">2. Государственная поддержка граждан, ведущих личное подсобное хозяйство, может </w:t>
      </w:r>
      <w:r w:rsidRPr="00972B28">
        <w:rPr>
          <w:rFonts w:ascii="Times New Roman" w:hAnsi="Times New Roman" w:cs="Times New Roman"/>
          <w:szCs w:val="22"/>
        </w:rPr>
        <w:lastRenderedPageBreak/>
        <w:t>осуществляться по следующим направлениям: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 xml:space="preserve">формирование инфраструктуры обслуживания (подъездные пути, средства связи, </w:t>
      </w:r>
      <w:proofErr w:type="spellStart"/>
      <w:r w:rsidRPr="00972B28">
        <w:rPr>
          <w:rFonts w:ascii="Times New Roman" w:hAnsi="Times New Roman" w:cs="Times New Roman"/>
          <w:szCs w:val="22"/>
        </w:rPr>
        <w:t>водо</w:t>
      </w:r>
      <w:proofErr w:type="spellEnd"/>
      <w:r w:rsidRPr="00972B28">
        <w:rPr>
          <w:rFonts w:ascii="Times New Roman" w:hAnsi="Times New Roman" w:cs="Times New Roman"/>
          <w:szCs w:val="22"/>
        </w:rPr>
        <w:t>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72B28">
        <w:rPr>
          <w:rFonts w:ascii="Times New Roman" w:hAnsi="Times New Roman" w:cs="Times New Roman"/>
          <w:szCs w:val="22"/>
        </w:rP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  <w:proofErr w:type="gramEnd"/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69"/>
      <w:bookmarkEnd w:id="0"/>
      <w:r w:rsidRPr="00972B28">
        <w:rPr>
          <w:rFonts w:ascii="Times New Roman" w:hAnsi="Times New Roman" w:cs="Times New Roman"/>
          <w:szCs w:val="22"/>
        </w:rP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Статья 8. Учет личных подсобных хозяйств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17" w:history="1">
        <w:r w:rsidRPr="00972B28">
          <w:rPr>
            <w:rFonts w:ascii="Times New Roman" w:hAnsi="Times New Roman" w:cs="Times New Roman"/>
            <w:szCs w:val="22"/>
          </w:rPr>
          <w:t>закона</w:t>
        </w:r>
      </w:hyperlink>
      <w:r w:rsidRPr="00972B28">
        <w:rPr>
          <w:rFonts w:ascii="Times New Roman" w:hAnsi="Times New Roman" w:cs="Times New Roman"/>
          <w:szCs w:val="22"/>
        </w:rPr>
        <w:t xml:space="preserve"> от 30.12.2008 N 302-ФЗ)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 xml:space="preserve">1. Учет личных подсобных хозяйств осуществляется в </w:t>
      </w:r>
      <w:proofErr w:type="spellStart"/>
      <w:r w:rsidRPr="00972B28">
        <w:rPr>
          <w:rFonts w:ascii="Times New Roman" w:hAnsi="Times New Roman" w:cs="Times New Roman"/>
          <w:szCs w:val="22"/>
        </w:rPr>
        <w:t>похозяйственных</w:t>
      </w:r>
      <w:proofErr w:type="spellEnd"/>
      <w:r w:rsidRPr="00972B28">
        <w:rPr>
          <w:rFonts w:ascii="Times New Roman" w:hAnsi="Times New Roman" w:cs="Times New Roman"/>
          <w:szCs w:val="22"/>
        </w:rPr>
        <w:t xml:space="preserve"> книгах, которые ведутся органами местного самоуправления поселений и органами местного самоуправления городских округов. Ведение </w:t>
      </w:r>
      <w:proofErr w:type="spellStart"/>
      <w:r w:rsidRPr="00972B28">
        <w:rPr>
          <w:rFonts w:ascii="Times New Roman" w:hAnsi="Times New Roman" w:cs="Times New Roman"/>
          <w:szCs w:val="22"/>
        </w:rPr>
        <w:t>похозяйственных</w:t>
      </w:r>
      <w:proofErr w:type="spellEnd"/>
      <w:r w:rsidRPr="00972B28">
        <w:rPr>
          <w:rFonts w:ascii="Times New Roman" w:hAnsi="Times New Roman" w:cs="Times New Roman"/>
          <w:szCs w:val="22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 xml:space="preserve">2. В </w:t>
      </w:r>
      <w:proofErr w:type="spellStart"/>
      <w:r w:rsidRPr="00972B28">
        <w:rPr>
          <w:rFonts w:ascii="Times New Roman" w:hAnsi="Times New Roman" w:cs="Times New Roman"/>
          <w:szCs w:val="22"/>
        </w:rPr>
        <w:t>похозяйственной</w:t>
      </w:r>
      <w:proofErr w:type="spellEnd"/>
      <w:r w:rsidRPr="00972B28">
        <w:rPr>
          <w:rFonts w:ascii="Times New Roman" w:hAnsi="Times New Roman" w:cs="Times New Roman"/>
          <w:szCs w:val="22"/>
        </w:rPr>
        <w:t xml:space="preserve"> книге содержатся следующие основные сведения о личном подсобном хозяйстве: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72B28">
        <w:rPr>
          <w:rFonts w:ascii="Times New Roman" w:hAnsi="Times New Roman" w:cs="Times New Roman"/>
          <w:szCs w:val="22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  <w:proofErr w:type="gramEnd"/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количество сельскохозяйственных животных, птицы и пчел;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 xml:space="preserve">3. </w:t>
      </w:r>
      <w:hyperlink r:id="rId18" w:history="1">
        <w:r w:rsidRPr="00972B28">
          <w:rPr>
            <w:rFonts w:ascii="Times New Roman" w:hAnsi="Times New Roman" w:cs="Times New Roman"/>
            <w:szCs w:val="22"/>
          </w:rPr>
          <w:t>Форма</w:t>
        </w:r>
      </w:hyperlink>
      <w:r w:rsidRPr="00972B28">
        <w:rPr>
          <w:rFonts w:ascii="Times New Roman" w:hAnsi="Times New Roman" w:cs="Times New Roman"/>
          <w:szCs w:val="22"/>
        </w:rPr>
        <w:t xml:space="preserve"> и </w:t>
      </w:r>
      <w:hyperlink r:id="rId19" w:history="1">
        <w:r w:rsidRPr="00972B28">
          <w:rPr>
            <w:rFonts w:ascii="Times New Roman" w:hAnsi="Times New Roman" w:cs="Times New Roman"/>
            <w:szCs w:val="22"/>
          </w:rPr>
          <w:t>порядок</w:t>
        </w:r>
      </w:hyperlink>
      <w:r w:rsidRPr="00972B28">
        <w:rPr>
          <w:rFonts w:ascii="Times New Roman" w:hAnsi="Times New Roman" w:cs="Times New Roman"/>
          <w:szCs w:val="22"/>
        </w:rPr>
        <w:t xml:space="preserve"> ведения </w:t>
      </w:r>
      <w:proofErr w:type="spellStart"/>
      <w:r w:rsidRPr="00972B28">
        <w:rPr>
          <w:rFonts w:ascii="Times New Roman" w:hAnsi="Times New Roman" w:cs="Times New Roman"/>
          <w:szCs w:val="22"/>
        </w:rPr>
        <w:t>похозяйственных</w:t>
      </w:r>
      <w:proofErr w:type="spellEnd"/>
      <w:r w:rsidRPr="00972B28">
        <w:rPr>
          <w:rFonts w:ascii="Times New Roman" w:hAnsi="Times New Roman" w:cs="Times New Roman"/>
          <w:szCs w:val="22"/>
        </w:rPr>
        <w:t xml:space="preserve">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Статья 9. Вступление в правоотношения по обязательному пенсионному страхованию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0" w:history="1">
        <w:r w:rsidRPr="00972B28">
          <w:rPr>
            <w:rFonts w:ascii="Times New Roman" w:hAnsi="Times New Roman" w:cs="Times New Roman"/>
            <w:szCs w:val="22"/>
          </w:rPr>
          <w:t>законодательством</w:t>
        </w:r>
      </w:hyperlink>
      <w:r w:rsidRPr="00972B28">
        <w:rPr>
          <w:rFonts w:ascii="Times New Roman" w:hAnsi="Times New Roman" w:cs="Times New Roman"/>
          <w:szCs w:val="22"/>
        </w:rPr>
        <w:t xml:space="preserve"> Российской Федерации.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Статья 10. Прекращение ведения личного подсобного хозяйства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Статья 11. Порядок вступления в силу настоящего Федерального закона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 xml:space="preserve">1. Настоящий Федеральный закон вступает в силу со дня его официального опубликования, за исключением </w:t>
      </w:r>
      <w:hyperlink w:anchor="P69" w:history="1">
        <w:r w:rsidRPr="00972B28">
          <w:rPr>
            <w:rFonts w:ascii="Times New Roman" w:hAnsi="Times New Roman" w:cs="Times New Roman"/>
            <w:szCs w:val="22"/>
          </w:rPr>
          <w:t>пункта 3 статьи 7</w:t>
        </w:r>
      </w:hyperlink>
      <w:r w:rsidRPr="00972B28">
        <w:rPr>
          <w:rFonts w:ascii="Times New Roman" w:hAnsi="Times New Roman" w:cs="Times New Roman"/>
          <w:szCs w:val="22"/>
        </w:rPr>
        <w:t xml:space="preserve"> настоящего Федерального закона.</w:t>
      </w:r>
    </w:p>
    <w:p w:rsidR="00972B28" w:rsidRPr="00972B28" w:rsidRDefault="00972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 xml:space="preserve">2. </w:t>
      </w:r>
      <w:hyperlink w:anchor="P69" w:history="1">
        <w:r w:rsidRPr="00972B28">
          <w:rPr>
            <w:rFonts w:ascii="Times New Roman" w:hAnsi="Times New Roman" w:cs="Times New Roman"/>
            <w:szCs w:val="22"/>
          </w:rPr>
          <w:t>Пункт 3 статьи 7</w:t>
        </w:r>
      </w:hyperlink>
      <w:r w:rsidRPr="00972B28">
        <w:rPr>
          <w:rFonts w:ascii="Times New Roman" w:hAnsi="Times New Roman" w:cs="Times New Roman"/>
          <w:szCs w:val="22"/>
        </w:rPr>
        <w:t xml:space="preserve"> настоящего Федерального закона вступает в силу с 1 января 2004 года.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Президент</w:t>
      </w:r>
    </w:p>
    <w:p w:rsidR="00972B28" w:rsidRPr="00972B28" w:rsidRDefault="00972B2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Российской Федерации</w:t>
      </w:r>
    </w:p>
    <w:p w:rsidR="00972B28" w:rsidRPr="00972B28" w:rsidRDefault="00972B2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В.ПУТИН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Москва, Кремль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7 июля 2003 года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  <w:r w:rsidRPr="00972B28">
        <w:rPr>
          <w:rFonts w:ascii="Times New Roman" w:hAnsi="Times New Roman" w:cs="Times New Roman"/>
          <w:szCs w:val="22"/>
        </w:rPr>
        <w:t>N 112-ФЗ</w:t>
      </w: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rPr>
          <w:rFonts w:ascii="Times New Roman" w:hAnsi="Times New Roman" w:cs="Times New Roman"/>
          <w:szCs w:val="22"/>
        </w:rPr>
      </w:pPr>
    </w:p>
    <w:p w:rsidR="00972B28" w:rsidRPr="00972B28" w:rsidRDefault="00972B2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3E6BD2" w:rsidRPr="00972B28" w:rsidRDefault="003E6BD2">
      <w:pPr>
        <w:rPr>
          <w:rFonts w:ascii="Times New Roman" w:hAnsi="Times New Roman" w:cs="Times New Roman"/>
        </w:rPr>
      </w:pPr>
    </w:p>
    <w:sectPr w:rsidR="003E6BD2" w:rsidRPr="00972B28" w:rsidSect="00EF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B28"/>
    <w:rsid w:val="00035DAB"/>
    <w:rsid w:val="000476F3"/>
    <w:rsid w:val="00073921"/>
    <w:rsid w:val="003D3F30"/>
    <w:rsid w:val="003E6BD2"/>
    <w:rsid w:val="00972B28"/>
    <w:rsid w:val="00CC0AC0"/>
    <w:rsid w:val="00DF3B16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0EE90C9EE1BD81D3A18F36919FC742BD1891BC1CE49B173078E7BDC803D245464FBA93A460901i4Z5H" TargetMode="External"/><Relationship Id="rId13" Type="http://schemas.openxmlformats.org/officeDocument/2006/relationships/hyperlink" Target="consultantplus://offline/ref=8470EE90C9EE1BD81D3A18F36919FC7428D88E1EC2CD49B173078E7BDC803D245464FBAC38i4Z4H" TargetMode="External"/><Relationship Id="rId18" Type="http://schemas.openxmlformats.org/officeDocument/2006/relationships/hyperlink" Target="consultantplus://offline/ref=8470EE90C9EE1BD81D3A18F36919FC742BD08E17C7CA49B173078E7BDC803D245464FBA93A460B02i4ZF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470EE90C9EE1BD81D3A18F36919FC742BD98B1CC4C949B173078E7BDC803D245464FBA93A460B00i4Z3H" TargetMode="External"/><Relationship Id="rId12" Type="http://schemas.openxmlformats.org/officeDocument/2006/relationships/hyperlink" Target="consultantplus://offline/ref=8470EE90C9EE1BD81D3A18F36919FC742BDF8D18C7C049B173078E7BDC803D245464FBA93A460A0Ai4ZEH" TargetMode="External"/><Relationship Id="rId17" Type="http://schemas.openxmlformats.org/officeDocument/2006/relationships/hyperlink" Target="consultantplus://offline/ref=8470EE90C9EE1BD81D3A18F36919FC7422DB8F19C4C214BB7B5E8279DB8F6233532DF7A83A460Bi0Z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70EE90C9EE1BD81D3A18F36919FC742BD1891BC1CE49B173078E7BDC803D245464FBA93A460901i4Z3H" TargetMode="External"/><Relationship Id="rId20" Type="http://schemas.openxmlformats.org/officeDocument/2006/relationships/hyperlink" Target="consultantplus://offline/ref=8470EE90C9EE1BD81D3A18F36919FC742BD08C16C6CE49B173078E7BDCi8Z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70EE90C9EE1BD81D3A18F36919FC7422DB8F19C4C214BB7B5E8279DB8F6233532DF7A83A460Bi0ZAH" TargetMode="External"/><Relationship Id="rId11" Type="http://schemas.openxmlformats.org/officeDocument/2006/relationships/hyperlink" Target="consultantplus://offline/ref=8470EE90C9EE1BD81D3A18F36919FC742BDF8D18C7C049B173078E7BDC803D245464FBA93A460A0Ai4Z1H" TargetMode="External"/><Relationship Id="rId5" Type="http://schemas.openxmlformats.org/officeDocument/2006/relationships/hyperlink" Target="consultantplus://offline/ref=8470EE90C9EE1BD81D3A18F36919FC742BD08D1CC4CD49B173078E7BDC803D245464FBA93A460D02i4Z2H" TargetMode="External"/><Relationship Id="rId15" Type="http://schemas.openxmlformats.org/officeDocument/2006/relationships/hyperlink" Target="consultantplus://offline/ref=8470EE90C9EE1BD81D3A18F36919FC742BD98B1CC4C949B173078E7BDC803D245464FBA93A460B00i4Z3H" TargetMode="External"/><Relationship Id="rId10" Type="http://schemas.openxmlformats.org/officeDocument/2006/relationships/hyperlink" Target="consultantplus://offline/ref=8470EE90C9EE1BD81D3A18F36919FC742BD1891BC1CE49B173078E7BDC803D245464FBA93A460901i4Z2H" TargetMode="External"/><Relationship Id="rId19" Type="http://schemas.openxmlformats.org/officeDocument/2006/relationships/hyperlink" Target="consultantplus://offline/ref=8470EE90C9EE1BD81D3A18F36919FC742BD08E17C7CA49B173078E7BDC803D245464FBA93A460B0Bi4Z1H" TargetMode="External"/><Relationship Id="rId4" Type="http://schemas.openxmlformats.org/officeDocument/2006/relationships/hyperlink" Target="consultantplus://offline/ref=8470EE90C9EE1BD81D3A18F36919FC742BDF8D18C7C049B173078E7BDC803D245464FBA93A460A0Ai4Z0H" TargetMode="External"/><Relationship Id="rId9" Type="http://schemas.openxmlformats.org/officeDocument/2006/relationships/hyperlink" Target="consultantplus://offline/ref=8470EE90C9EE1BD81D3A18F36919FC7428D0891AC89F1EB3225280i7ZEH" TargetMode="External"/><Relationship Id="rId14" Type="http://schemas.openxmlformats.org/officeDocument/2006/relationships/hyperlink" Target="consultantplus://offline/ref=8470EE90C9EE1BD81D3A18F36919FC742BD1891BC1CE49B173078E7BDCi8Z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1902</Words>
  <Characters>10845</Characters>
  <Application>Microsoft Office Word</Application>
  <DocSecurity>0</DocSecurity>
  <Lines>90</Lines>
  <Paragraphs>25</Paragraphs>
  <ScaleCrop>false</ScaleCrop>
  <Company>DG Win&amp;Soft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2016-12-08T07:25:00Z</dcterms:created>
  <dcterms:modified xsi:type="dcterms:W3CDTF">2016-12-08T07:26:00Z</dcterms:modified>
</cp:coreProperties>
</file>