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E6" w:rsidRPr="00216DE6" w:rsidRDefault="00216DE6" w:rsidP="00216D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b/>
          <w:bCs/>
          <w:color w:val="000000"/>
          <w:lang w:eastAsia="ru-RU"/>
        </w:rPr>
        <w:t>НАЦИОНАЛЬНЫЙ СТАНДАРТ РОССИЙСКОЙ ФЕДЕРАЦИИ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b/>
          <w:bCs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b/>
          <w:bCs/>
          <w:color w:val="000000"/>
          <w:lang w:eastAsia="ru-RU"/>
        </w:rPr>
        <w:t>СЕМЕНА СЕЛЬСКОХОЗЯЙСТВЕННЫХ РАСТЕНИЙ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b/>
          <w:bCs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b/>
          <w:bCs/>
          <w:color w:val="000000"/>
          <w:lang w:eastAsia="ru-RU"/>
        </w:rPr>
        <w:t>СОРТОВЫЕ И ПОСЕВНЫЕ КАЧЕСТВА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b/>
          <w:bCs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b/>
          <w:bCs/>
          <w:color w:val="000000"/>
          <w:lang w:eastAsia="ru-RU"/>
        </w:rPr>
        <w:t>ОБЩИЕ ТЕХНИЧЕСКИЕ УСЛОВИЯ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b/>
          <w:bCs/>
          <w:color w:val="000000"/>
          <w:lang w:val="en-US"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val="en-US" w:eastAsia="ru-RU"/>
        </w:rPr>
      </w:pPr>
      <w:proofErr w:type="gramStart"/>
      <w:r w:rsidRPr="00216DE6">
        <w:rPr>
          <w:rFonts w:ascii="Calibri" w:eastAsia="Times New Roman" w:hAnsi="Calibri" w:cs="Times New Roman"/>
          <w:b/>
          <w:bCs/>
          <w:color w:val="000000"/>
          <w:lang w:val="en-US" w:eastAsia="ru-RU"/>
        </w:rPr>
        <w:t>SEEDS OF AGRICULTURAL PLANTS.</w:t>
      </w:r>
      <w:proofErr w:type="gramEnd"/>
      <w:r w:rsidRPr="00216DE6">
        <w:rPr>
          <w:rFonts w:ascii="Calibri" w:eastAsia="Times New Roman" w:hAnsi="Calibri" w:cs="Times New Roman"/>
          <w:b/>
          <w:bCs/>
          <w:color w:val="000000"/>
          <w:lang w:val="en-US" w:eastAsia="ru-RU"/>
        </w:rPr>
        <w:t xml:space="preserve"> VARIETAL AND SOWING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val="en-US" w:eastAsia="ru-RU"/>
        </w:rPr>
      </w:pPr>
      <w:proofErr w:type="gramStart"/>
      <w:r w:rsidRPr="00216DE6">
        <w:rPr>
          <w:rFonts w:ascii="Calibri" w:eastAsia="Times New Roman" w:hAnsi="Calibri" w:cs="Times New Roman"/>
          <w:b/>
          <w:bCs/>
          <w:color w:val="000000"/>
          <w:lang w:val="en-US" w:eastAsia="ru-RU"/>
        </w:rPr>
        <w:t>CHARACTERISTICS.</w:t>
      </w:r>
      <w:proofErr w:type="gramEnd"/>
      <w:r w:rsidRPr="00216DE6">
        <w:rPr>
          <w:rFonts w:ascii="Calibri" w:eastAsia="Times New Roman" w:hAnsi="Calibri" w:cs="Times New Roman"/>
          <w:b/>
          <w:bCs/>
          <w:color w:val="000000"/>
          <w:lang w:val="en-US" w:eastAsia="ru-RU"/>
        </w:rPr>
        <w:t xml:space="preserve"> GENERAL SPECIFICATIONS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val="en-US" w:eastAsia="ru-RU"/>
        </w:rPr>
      </w:pPr>
      <w:r w:rsidRPr="00216DE6">
        <w:rPr>
          <w:rFonts w:ascii="Calibri" w:eastAsia="Times New Roman" w:hAnsi="Calibri" w:cs="Times New Roman"/>
          <w:b/>
          <w:bCs/>
          <w:color w:val="000000"/>
          <w:lang w:val="en-US"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val="en-US" w:eastAsia="ru-RU"/>
        </w:rPr>
      </w:pPr>
      <w:r w:rsidRPr="00216DE6">
        <w:rPr>
          <w:rFonts w:ascii="Calibri" w:eastAsia="Times New Roman" w:hAnsi="Calibri" w:cs="Times New Roman"/>
          <w:b/>
          <w:bCs/>
          <w:color w:val="000000"/>
          <w:lang w:eastAsia="ru-RU"/>
        </w:rPr>
        <w:t>ГОСТ</w:t>
      </w:r>
      <w:r w:rsidRPr="00216DE6">
        <w:rPr>
          <w:rFonts w:ascii="Calibri" w:eastAsia="Times New Roman" w:hAnsi="Calibri" w:cs="Times New Roman"/>
          <w:b/>
          <w:bCs/>
          <w:color w:val="000000"/>
          <w:lang w:val="en-US" w:eastAsia="ru-RU"/>
        </w:rPr>
        <w:t xml:space="preserve"> </w:t>
      </w:r>
      <w:proofErr w:type="gramStart"/>
      <w:r w:rsidRPr="00216DE6">
        <w:rPr>
          <w:rFonts w:ascii="Calibri" w:eastAsia="Times New Roman" w:hAnsi="Calibri" w:cs="Times New Roman"/>
          <w:b/>
          <w:bCs/>
          <w:color w:val="000000"/>
          <w:lang w:eastAsia="ru-RU"/>
        </w:rPr>
        <w:t>Р</w:t>
      </w:r>
      <w:proofErr w:type="gramEnd"/>
      <w:r w:rsidRPr="00216DE6">
        <w:rPr>
          <w:rFonts w:ascii="Calibri" w:eastAsia="Times New Roman" w:hAnsi="Calibri" w:cs="Times New Roman"/>
          <w:b/>
          <w:bCs/>
          <w:color w:val="000000"/>
          <w:lang w:val="en-US" w:eastAsia="ru-RU"/>
        </w:rPr>
        <w:t xml:space="preserve"> 52325-2005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216DE6">
        <w:rPr>
          <w:rFonts w:ascii="Calibri" w:eastAsia="Times New Roman" w:hAnsi="Calibri" w:cs="Times New Roman"/>
          <w:color w:val="000000"/>
          <w:lang w:val="en-US"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Предисловие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Задачи, основные принципы и правила проведения работ по государственной стандартизации в Российской Федерации установлены ГОСТ </w:t>
      </w:r>
      <w:proofErr w:type="gramStart"/>
      <w:r w:rsidRPr="00216DE6">
        <w:rPr>
          <w:rFonts w:ascii="Calibri" w:eastAsia="Times New Roman" w:hAnsi="Calibri" w:cs="Times New Roman"/>
          <w:color w:val="000000"/>
          <w:lang w:eastAsia="ru-RU"/>
        </w:rPr>
        <w:t>Р</w:t>
      </w:r>
      <w:proofErr w:type="gram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1.0-92 "Государственная система стандартизации Российской Федерации. Основные положения" и ГОСТ </w:t>
      </w:r>
      <w:proofErr w:type="gramStart"/>
      <w:r w:rsidRPr="00216DE6">
        <w:rPr>
          <w:rFonts w:ascii="Calibri" w:eastAsia="Times New Roman" w:hAnsi="Calibri" w:cs="Times New Roman"/>
          <w:color w:val="000000"/>
          <w:lang w:eastAsia="ru-RU"/>
        </w:rPr>
        <w:t>Р</w:t>
      </w:r>
      <w:proofErr w:type="gram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1.2-92 "Государственная система стандартизации Российской Федерации. Порядок разработки государственных стандартов".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Сведения о стандарте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1. </w:t>
      </w:r>
      <w:proofErr w:type="gramStart"/>
      <w:r w:rsidRPr="00216DE6">
        <w:rPr>
          <w:rFonts w:ascii="Calibri" w:eastAsia="Times New Roman" w:hAnsi="Calibri" w:cs="Times New Roman"/>
          <w:color w:val="000000"/>
          <w:lang w:eastAsia="ru-RU"/>
        </w:rPr>
        <w:t>Разработан</w:t>
      </w:r>
      <w:proofErr w:type="gram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Научно-исследовательским институтом сельского хозяйства центральных районов нечерноземной зоны, Всероссийским Научно-исследовательским институтом кормов, Государственной семенной инспекцией Российской Федерации с использованием материалов ВНИИ зернобобовых и крупяных культур, ВНИИ кукурузы, ВНИИ масличных культур, ВНИИ сои, ВНИИ льна, ВНИИ риса.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2. Внесен Техническим комитетом по стандартизации ТК 359 "Семена и посадочный материал".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3. Утвержден и введен в действие Приказом Федерального агентства по техническому регулированию и метрологии от 23 марта 2005 г. N 63-ст.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4. Введен впервые.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Информация об изменениях к настоящему стандарту публикуется в указателе "Национальные стандарты", а текст этих изменений - в информационных указателях "Национальные стандарты". В случае пересмотра или отмены настоящего стандарта соответствующая информация будет опубликована в информационном указателе "Национальные стандарты".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1. Область применения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Настоящий стандарт распространяется на семена зерновых, зернобобовых, масличных, эфиромасличных &lt;*&gt;, технических растений (кроме сахарной свеклы &lt;**&gt;), кормовых и медоносных трав и устанавливает требования на их сортовые и посевные качества.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&lt;*&gt; Требования к семенам эфиромасличных культур овощного назначения установлены в ГОСТ 52171.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&lt;**&gt; Требования к семенам сахарной свеклы установлены в ГОСТ 2890, ГОСТ 10882, ГОСТ 28166.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Алфавитный указатель русских и латинских названий растений, включенных в настоящий стандарт, - в соответствии с Приложением А.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2. Нормативные ссылки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В настоящем стандарте использованы ссылки на следующие стандарты: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ГОСТ 12.0.004-90. Система стандартов безопасности труда. Организация обучения безопасности труда. Общие положения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ГОСТ 12.1.005-88. Система стандартов безопасности труда. Общие санитарно-гигиенические требования к воздуху рабочей зоны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ГОСТ 12.3.041-86. Система стандартов безопасности труда. Применение пестицидов для защиты растений. Требования безопасности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ГОСТ 2226-88 (ИСО 6590-1-83, ИСО 7023-83). Мешки бумажные. Технические условия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lastRenderedPageBreak/>
        <w:t>ГОСТ 2890-82. Семена диплоидной многосемянной сахарной свеклы. Посевные качества. Технические условия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ГОСТ 10882-93. Семена односемянной сахарной свеклы. Посевные качества. Технические условия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ГОСТ 12036-85. Семена сельскохозяйственных культур. Правила приемки и методы отбора проб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ГОСТ 12037-81. Семена сельскохозяйственных культур. Методы определения чистоты и отхода семян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ГОСТ 12038-84. Семена сельскохозяйственных культур. Методы определения всхожести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ГОСТ 12039-82. Семена сельскохозяйственных культур. Методы определения жизнеспособности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ГОСТ 12041-82. Семена сельскохозяйственных культур. Методы определения влажности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ГОСТ 12042-80. Семена сельскохозяйственных культур. Методы определения массы 1000 семян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ГОСТ 12043-88. Семена сельскохозяйственных культур. Методы определения подлинности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ГОСТ 12044-93. Семена сельскохозяйственных культур. Методы определения зараженности болезнями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ГОСТ 12045-97. Семена сельскохозяйственных культур. Методы определения заселенности вредителями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ГОСТ 14192-96. Маркировка грузов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ГОСТ 20081-74. Семеноводческий процесс сельскохозяйственных культур. Основные понятия. Термины и определения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ГОСТ 20290-74. Семена сельскохозяйственных культур. Определение посевных качеств семян. Термины и определения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ГОСТ 24597-81. Пакеты тарно-штучных грузов. Основные параметры и размеры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ГОСТ 28166-89. Семена односемянной сахарной свеклы. Требования при заготовках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ГОСТ 30025-93. Семена эфиромасличных культур. Метод определения чистоты и отхода семян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ГОСТ 30089-93. Масла растительные. Метод определения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эруковой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кислоты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ГОСТ 30090-93. Мешки и мешочные ткани. Общие технические условия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ГОСТ 30360-96. Семена эфиромасличных культур. Методы определения зараженности болезнями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ГОСТ 30361-96. Семена эфиромасличных культур. Методы определения заселенности вредителями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ГОСТ </w:t>
      </w:r>
      <w:proofErr w:type="gramStart"/>
      <w:r w:rsidRPr="00216DE6">
        <w:rPr>
          <w:rFonts w:ascii="Calibri" w:eastAsia="Times New Roman" w:hAnsi="Calibri" w:cs="Times New Roman"/>
          <w:color w:val="000000"/>
          <w:lang w:eastAsia="ru-RU"/>
        </w:rPr>
        <w:t>Р</w:t>
      </w:r>
      <w:proofErr w:type="gram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52171-2003. Семена овощных, бахчевых культур, кормовых корнеплодов и кормовой капусты. Сортовые и посевные качества. Общие технические условия.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Примечание - При пользовании настоящим стандартом целесообразно проверить действие ссылочных стандартов по указателю "Национальные стандарты", составленному на 1 января текущего года, и по соответствующим информационным указателям, опубликованным в текущем году. Если ссылочный стандарт заменен (изменен), то при пользовании настоящим стандартом следует руководствоваться замененным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3. Термины и определения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3.1. В настоящем стандарте применены термины по ГОСТ 20081 и ГОСТ 20290, а также следующие термины с соответствующими определениями: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color w:val="000000"/>
          <w:sz w:val="28"/>
          <w:lang w:eastAsia="ru-RU"/>
        </w:rPr>
      </w:pPr>
      <w:r w:rsidRPr="00216DE6">
        <w:rPr>
          <w:rFonts w:ascii="Calibri" w:eastAsia="Times New Roman" w:hAnsi="Calibri" w:cs="Times New Roman"/>
          <w:b/>
          <w:color w:val="000000"/>
          <w:sz w:val="28"/>
          <w:lang w:eastAsia="ru-RU"/>
        </w:rPr>
        <w:t>3.1.1. Сортовые качества семян: совокупность признаков и свойств, характеризующих принадлежность семян к определенному сорту сельскохозяйственных растений.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color w:val="000000"/>
          <w:sz w:val="28"/>
          <w:lang w:eastAsia="ru-RU"/>
        </w:rPr>
      </w:pPr>
      <w:r w:rsidRPr="00216DE6">
        <w:rPr>
          <w:rFonts w:ascii="Calibri" w:eastAsia="Times New Roman" w:hAnsi="Calibri" w:cs="Times New Roman"/>
          <w:b/>
          <w:color w:val="000000"/>
          <w:sz w:val="28"/>
          <w:lang w:eastAsia="ru-RU"/>
        </w:rPr>
        <w:t>3.1.2. Посевные качества семян: совокупность признаков и свойств, характеризующих пригодность семян для посева.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color w:val="000000"/>
          <w:sz w:val="28"/>
          <w:lang w:eastAsia="ru-RU"/>
        </w:rPr>
      </w:pPr>
      <w:r w:rsidRPr="00216DE6">
        <w:rPr>
          <w:rFonts w:ascii="Calibri" w:eastAsia="Times New Roman" w:hAnsi="Calibri" w:cs="Times New Roman"/>
          <w:b/>
          <w:color w:val="000000"/>
          <w:sz w:val="28"/>
          <w:lang w:eastAsia="ru-RU"/>
        </w:rPr>
        <w:t xml:space="preserve">3.1.3. Оригинальные семена; ОС: семена первичных звеньев семеноводства, питомников размножения и суперэлиты, произведенные </w:t>
      </w:r>
      <w:proofErr w:type="spellStart"/>
      <w:r w:rsidRPr="00216DE6">
        <w:rPr>
          <w:rFonts w:ascii="Calibri" w:eastAsia="Times New Roman" w:hAnsi="Calibri" w:cs="Times New Roman"/>
          <w:b/>
          <w:color w:val="000000"/>
          <w:sz w:val="28"/>
          <w:lang w:eastAsia="ru-RU"/>
        </w:rPr>
        <w:t>оригинатором</w:t>
      </w:r>
      <w:proofErr w:type="spellEnd"/>
      <w:r w:rsidRPr="00216DE6">
        <w:rPr>
          <w:rFonts w:ascii="Calibri" w:eastAsia="Times New Roman" w:hAnsi="Calibri" w:cs="Times New Roman"/>
          <w:b/>
          <w:color w:val="000000"/>
          <w:sz w:val="28"/>
          <w:lang w:eastAsia="ru-RU"/>
        </w:rPr>
        <w:t xml:space="preserve"> сорта или уполномоченным им лицом и предназначенные для дальнейшего размножения.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color w:val="000000"/>
          <w:sz w:val="28"/>
          <w:lang w:eastAsia="ru-RU"/>
        </w:rPr>
      </w:pPr>
      <w:r w:rsidRPr="00216DE6">
        <w:rPr>
          <w:rFonts w:ascii="Calibri" w:eastAsia="Times New Roman" w:hAnsi="Calibri" w:cs="Times New Roman"/>
          <w:b/>
          <w:color w:val="000000"/>
          <w:sz w:val="28"/>
          <w:lang w:eastAsia="ru-RU"/>
        </w:rPr>
        <w:t>3.1.4. Элитные семена (семена элиты); ЭС: семена, полученные от последующего размножения оригинальных семян.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color w:val="000000"/>
          <w:sz w:val="28"/>
          <w:lang w:eastAsia="ru-RU"/>
        </w:rPr>
      </w:pPr>
      <w:r w:rsidRPr="00216DE6">
        <w:rPr>
          <w:rFonts w:ascii="Calibri" w:eastAsia="Times New Roman" w:hAnsi="Calibri" w:cs="Times New Roman"/>
          <w:b/>
          <w:color w:val="000000"/>
          <w:sz w:val="28"/>
          <w:lang w:eastAsia="ru-RU"/>
        </w:rPr>
        <w:t>Семена, предназначенные для использования в качестве родительских форм, относят к категории "элитные семена". Семена гибридов - родительских форм гибридов обозначают ЭС</w:t>
      </w:r>
      <w:proofErr w:type="gramStart"/>
      <w:r w:rsidRPr="00216DE6">
        <w:rPr>
          <w:rFonts w:ascii="Calibri" w:eastAsia="Times New Roman" w:hAnsi="Calibri" w:cs="Times New Roman"/>
          <w:b/>
          <w:color w:val="000000"/>
          <w:sz w:val="28"/>
          <w:lang w:eastAsia="ru-RU"/>
        </w:rPr>
        <w:t>1</w:t>
      </w:r>
      <w:proofErr w:type="gramEnd"/>
      <w:r w:rsidRPr="00216DE6">
        <w:rPr>
          <w:rFonts w:ascii="Calibri" w:eastAsia="Times New Roman" w:hAnsi="Calibri" w:cs="Times New Roman"/>
          <w:b/>
          <w:color w:val="000000"/>
          <w:sz w:val="28"/>
          <w:lang w:eastAsia="ru-RU"/>
        </w:rPr>
        <w:t xml:space="preserve"> - первое поколение, ЭС2 - второе поколение.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color w:val="000000"/>
          <w:sz w:val="28"/>
          <w:lang w:eastAsia="ru-RU"/>
        </w:rPr>
      </w:pPr>
      <w:r w:rsidRPr="00216DE6">
        <w:rPr>
          <w:rFonts w:ascii="Calibri" w:eastAsia="Times New Roman" w:hAnsi="Calibri" w:cs="Times New Roman"/>
          <w:b/>
          <w:color w:val="000000"/>
          <w:sz w:val="28"/>
          <w:lang w:eastAsia="ru-RU"/>
        </w:rPr>
        <w:t>3.1.5. Репродукционные семена; РС: семена, полученные от последовательного пересева элитных семян (первое и последующие поколения - РС</w:t>
      </w:r>
      <w:proofErr w:type="gramStart"/>
      <w:r w:rsidRPr="00216DE6">
        <w:rPr>
          <w:rFonts w:ascii="Calibri" w:eastAsia="Times New Roman" w:hAnsi="Calibri" w:cs="Times New Roman"/>
          <w:b/>
          <w:color w:val="000000"/>
          <w:sz w:val="28"/>
          <w:lang w:eastAsia="ru-RU"/>
        </w:rPr>
        <w:t>1</w:t>
      </w:r>
      <w:proofErr w:type="gramEnd"/>
      <w:r w:rsidRPr="00216DE6">
        <w:rPr>
          <w:rFonts w:ascii="Calibri" w:eastAsia="Times New Roman" w:hAnsi="Calibri" w:cs="Times New Roman"/>
          <w:b/>
          <w:color w:val="000000"/>
          <w:sz w:val="28"/>
          <w:lang w:eastAsia="ru-RU"/>
        </w:rPr>
        <w:t>, РС2 и т.д.).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color w:val="000000"/>
          <w:sz w:val="28"/>
          <w:lang w:eastAsia="ru-RU"/>
        </w:rPr>
      </w:pPr>
      <w:r w:rsidRPr="00216DE6">
        <w:rPr>
          <w:rFonts w:ascii="Calibri" w:eastAsia="Times New Roman" w:hAnsi="Calibri" w:cs="Times New Roman"/>
          <w:b/>
          <w:color w:val="000000"/>
          <w:sz w:val="28"/>
          <w:lang w:eastAsia="ru-RU"/>
        </w:rPr>
        <w:t xml:space="preserve">Репродукционные семена, предназначенные для производства товарной продукции, обозначают </w:t>
      </w:r>
      <w:proofErr w:type="spellStart"/>
      <w:r w:rsidRPr="00216DE6">
        <w:rPr>
          <w:rFonts w:ascii="Calibri" w:eastAsia="Times New Roman" w:hAnsi="Calibri" w:cs="Times New Roman"/>
          <w:b/>
          <w:color w:val="000000"/>
          <w:sz w:val="28"/>
          <w:lang w:eastAsia="ru-RU"/>
        </w:rPr>
        <w:t>РСт</w:t>
      </w:r>
      <w:proofErr w:type="spellEnd"/>
      <w:r w:rsidRPr="00216DE6">
        <w:rPr>
          <w:rFonts w:ascii="Calibri" w:eastAsia="Times New Roman" w:hAnsi="Calibri" w:cs="Times New Roman"/>
          <w:b/>
          <w:color w:val="000000"/>
          <w:sz w:val="28"/>
          <w:lang w:eastAsia="ru-RU"/>
        </w:rPr>
        <w:t>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color w:val="000000"/>
          <w:sz w:val="28"/>
          <w:lang w:eastAsia="ru-RU"/>
        </w:rPr>
      </w:pPr>
      <w:r w:rsidRPr="00216DE6">
        <w:rPr>
          <w:rFonts w:ascii="Calibri" w:eastAsia="Times New Roman" w:hAnsi="Calibri" w:cs="Times New Roman"/>
          <w:b/>
          <w:color w:val="000000"/>
          <w:sz w:val="28"/>
          <w:lang w:eastAsia="ru-RU"/>
        </w:rPr>
        <w:lastRenderedPageBreak/>
        <w:t>Гибридные семена товарного назначения (первое поколение) относят к категории репродукционные семена (</w:t>
      </w:r>
      <w:proofErr w:type="spellStart"/>
      <w:r w:rsidRPr="00216DE6">
        <w:rPr>
          <w:rFonts w:ascii="Calibri" w:eastAsia="Times New Roman" w:hAnsi="Calibri" w:cs="Times New Roman"/>
          <w:b/>
          <w:color w:val="000000"/>
          <w:sz w:val="28"/>
          <w:lang w:eastAsia="ru-RU"/>
        </w:rPr>
        <w:t>РСт</w:t>
      </w:r>
      <w:proofErr w:type="spellEnd"/>
      <w:r w:rsidRPr="00216DE6">
        <w:rPr>
          <w:rFonts w:ascii="Calibri" w:eastAsia="Times New Roman" w:hAnsi="Calibri" w:cs="Times New Roman"/>
          <w:b/>
          <w:color w:val="000000"/>
          <w:sz w:val="28"/>
          <w:lang w:eastAsia="ru-RU"/>
        </w:rPr>
        <w:t>).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4. Технические требования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4.1. Общие требования к семенам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4.1.1. Для посева используют семена сортов, гибридных популяций, гибридов и родительских форм гибридов, внесенных в Государственный реестр селекционных достижений, допущенных к использованию, утвержденный в установленном порядке [1].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color w:val="000000"/>
          <w:sz w:val="28"/>
          <w:lang w:eastAsia="ru-RU"/>
        </w:rPr>
      </w:pPr>
      <w:r w:rsidRPr="00216DE6">
        <w:rPr>
          <w:rFonts w:ascii="Calibri" w:eastAsia="Times New Roman" w:hAnsi="Calibri" w:cs="Times New Roman"/>
          <w:b/>
          <w:color w:val="000000"/>
          <w:sz w:val="28"/>
          <w:lang w:eastAsia="ru-RU"/>
        </w:rPr>
        <w:t>4.1.2. Семена, предназначенные для посева, должны быть проверены на сортовые и посевные качества и удостоверены соответствующими документами в установленном порядке.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color w:val="000000"/>
          <w:sz w:val="28"/>
          <w:lang w:eastAsia="ru-RU"/>
        </w:rPr>
      </w:pPr>
      <w:r w:rsidRPr="00216DE6">
        <w:rPr>
          <w:rFonts w:ascii="Calibri" w:eastAsia="Times New Roman" w:hAnsi="Calibri" w:cs="Times New Roman"/>
          <w:b/>
          <w:color w:val="000000"/>
          <w:sz w:val="28"/>
          <w:lang w:eastAsia="ru-RU"/>
        </w:rPr>
        <w:t xml:space="preserve">4.1.3. </w:t>
      </w:r>
      <w:proofErr w:type="gramStart"/>
      <w:r w:rsidRPr="00216DE6">
        <w:rPr>
          <w:rFonts w:ascii="Calibri" w:eastAsia="Times New Roman" w:hAnsi="Calibri" w:cs="Times New Roman"/>
          <w:b/>
          <w:color w:val="000000"/>
          <w:sz w:val="28"/>
          <w:lang w:eastAsia="ru-RU"/>
        </w:rPr>
        <w:t>Нормативные требования на сортовые и посевные качества семян классифицируют на оригинальные (ОС), элитные (ЭС), репродукционные для семенных целей (РС), репродукционные для производства товарной продукции (</w:t>
      </w:r>
      <w:proofErr w:type="spellStart"/>
      <w:r w:rsidRPr="00216DE6">
        <w:rPr>
          <w:rFonts w:ascii="Calibri" w:eastAsia="Times New Roman" w:hAnsi="Calibri" w:cs="Times New Roman"/>
          <w:b/>
          <w:color w:val="000000"/>
          <w:sz w:val="28"/>
          <w:lang w:eastAsia="ru-RU"/>
        </w:rPr>
        <w:t>РСт</w:t>
      </w:r>
      <w:proofErr w:type="spellEnd"/>
      <w:r w:rsidRPr="00216DE6">
        <w:rPr>
          <w:rFonts w:ascii="Calibri" w:eastAsia="Times New Roman" w:hAnsi="Calibri" w:cs="Times New Roman"/>
          <w:b/>
          <w:color w:val="000000"/>
          <w:sz w:val="28"/>
          <w:lang w:eastAsia="ru-RU"/>
        </w:rPr>
        <w:t>).</w:t>
      </w:r>
      <w:proofErr w:type="gramEnd"/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color w:val="000000"/>
          <w:sz w:val="28"/>
          <w:lang w:eastAsia="ru-RU"/>
        </w:rPr>
      </w:pPr>
      <w:r w:rsidRPr="00216DE6">
        <w:rPr>
          <w:rFonts w:ascii="Calibri" w:eastAsia="Times New Roman" w:hAnsi="Calibri" w:cs="Times New Roman"/>
          <w:b/>
          <w:color w:val="000000"/>
          <w:sz w:val="28"/>
          <w:lang w:eastAsia="ru-RU"/>
        </w:rPr>
        <w:t>4.1.4. Семенные посевы и семена, не отвечающие по сортовым и (или) посевным качествам требованиям настоящего стандарта для заявленных категорий, переводят в более низкую категорию (за исключением случаев, указанных в 4.1.7) и документируют в соответствии с их фактическим качеством.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Перевод в более низкую категорию допускается только при невозможности повышения качества путем дополнительной прополки посевов или подработки семян.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color w:val="000000"/>
          <w:sz w:val="28"/>
          <w:lang w:eastAsia="ru-RU"/>
        </w:rPr>
      </w:pPr>
      <w:r w:rsidRPr="00216DE6">
        <w:rPr>
          <w:rFonts w:ascii="Calibri" w:eastAsia="Times New Roman" w:hAnsi="Calibri" w:cs="Times New Roman"/>
          <w:b/>
          <w:color w:val="000000"/>
          <w:sz w:val="28"/>
          <w:lang w:eastAsia="ru-RU"/>
        </w:rPr>
        <w:t>4.1.5. Запрещается использовать для посева семена, в которых обнаружены: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color w:val="000000"/>
          <w:sz w:val="28"/>
          <w:lang w:eastAsia="ru-RU"/>
        </w:rPr>
      </w:pPr>
      <w:r w:rsidRPr="00216DE6">
        <w:rPr>
          <w:rFonts w:ascii="Calibri" w:eastAsia="Times New Roman" w:hAnsi="Calibri" w:cs="Times New Roman"/>
          <w:b/>
          <w:color w:val="000000"/>
          <w:sz w:val="28"/>
          <w:lang w:eastAsia="ru-RU"/>
        </w:rPr>
        <w:t>- сорняки (семена, плоды), вредители и возбудители болезней, имеющие карантинное значение для Российской Федерации, согласно перечню, утвержденному в установленном порядке [2];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color w:val="000000"/>
          <w:sz w:val="28"/>
          <w:lang w:eastAsia="ru-RU"/>
        </w:rPr>
      </w:pPr>
      <w:r w:rsidRPr="00216DE6">
        <w:rPr>
          <w:rFonts w:ascii="Calibri" w:eastAsia="Times New Roman" w:hAnsi="Calibri" w:cs="Times New Roman"/>
          <w:b/>
          <w:color w:val="000000"/>
          <w:sz w:val="28"/>
          <w:lang w:eastAsia="ru-RU"/>
        </w:rPr>
        <w:t xml:space="preserve">- живые вредители и их личинки, повреждающие семена соответствующей культуры, за исключением клещей, наличие которых допускается в </w:t>
      </w:r>
      <w:proofErr w:type="spellStart"/>
      <w:r w:rsidRPr="00216DE6">
        <w:rPr>
          <w:rFonts w:ascii="Calibri" w:eastAsia="Times New Roman" w:hAnsi="Calibri" w:cs="Times New Roman"/>
          <w:b/>
          <w:color w:val="000000"/>
          <w:sz w:val="28"/>
          <w:lang w:eastAsia="ru-RU"/>
        </w:rPr>
        <w:t>РСт</w:t>
      </w:r>
      <w:proofErr w:type="spellEnd"/>
      <w:r w:rsidRPr="00216DE6">
        <w:rPr>
          <w:rFonts w:ascii="Calibri" w:eastAsia="Times New Roman" w:hAnsi="Calibri" w:cs="Times New Roman"/>
          <w:b/>
          <w:color w:val="000000"/>
          <w:sz w:val="28"/>
          <w:lang w:eastAsia="ru-RU"/>
        </w:rPr>
        <w:t xml:space="preserve"> не более 20 шт./</w:t>
      </w:r>
      <w:proofErr w:type="gramStart"/>
      <w:r w:rsidRPr="00216DE6">
        <w:rPr>
          <w:rFonts w:ascii="Calibri" w:eastAsia="Times New Roman" w:hAnsi="Calibri" w:cs="Times New Roman"/>
          <w:b/>
          <w:color w:val="000000"/>
          <w:sz w:val="28"/>
          <w:lang w:eastAsia="ru-RU"/>
        </w:rPr>
        <w:t>кг</w:t>
      </w:r>
      <w:proofErr w:type="gramEnd"/>
      <w:r w:rsidRPr="00216DE6">
        <w:rPr>
          <w:rFonts w:ascii="Calibri" w:eastAsia="Times New Roman" w:hAnsi="Calibri" w:cs="Times New Roman"/>
          <w:b/>
          <w:color w:val="000000"/>
          <w:sz w:val="28"/>
          <w:lang w:eastAsia="ru-RU"/>
        </w:rPr>
        <w:t xml:space="preserve"> &lt;1&gt;;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color w:val="000000"/>
          <w:sz w:val="28"/>
          <w:lang w:eastAsia="ru-RU"/>
        </w:rPr>
      </w:pPr>
      <w:r w:rsidRPr="00216DE6">
        <w:rPr>
          <w:rFonts w:ascii="Calibri" w:eastAsia="Times New Roman" w:hAnsi="Calibri" w:cs="Times New Roman"/>
          <w:b/>
          <w:color w:val="000000"/>
          <w:sz w:val="28"/>
          <w:lang w:eastAsia="ru-RU"/>
        </w:rPr>
        <w:t xml:space="preserve">- семена ядовитых растений - гелиотропа волосистоплодного и </w:t>
      </w:r>
      <w:proofErr w:type="spellStart"/>
      <w:r w:rsidRPr="00216DE6">
        <w:rPr>
          <w:rFonts w:ascii="Calibri" w:eastAsia="Times New Roman" w:hAnsi="Calibri" w:cs="Times New Roman"/>
          <w:b/>
          <w:color w:val="000000"/>
          <w:sz w:val="28"/>
          <w:lang w:eastAsia="ru-RU"/>
        </w:rPr>
        <w:t>триходесмы</w:t>
      </w:r>
      <w:proofErr w:type="spellEnd"/>
      <w:r w:rsidRPr="00216DE6">
        <w:rPr>
          <w:rFonts w:ascii="Calibri" w:eastAsia="Times New Roman" w:hAnsi="Calibri" w:cs="Times New Roman"/>
          <w:b/>
          <w:color w:val="000000"/>
          <w:sz w:val="28"/>
          <w:lang w:eastAsia="ru-RU"/>
        </w:rPr>
        <w:t xml:space="preserve"> </w:t>
      </w:r>
      <w:proofErr w:type="gramStart"/>
      <w:r w:rsidRPr="00216DE6">
        <w:rPr>
          <w:rFonts w:ascii="Calibri" w:eastAsia="Times New Roman" w:hAnsi="Calibri" w:cs="Times New Roman"/>
          <w:b/>
          <w:color w:val="000000"/>
          <w:sz w:val="28"/>
          <w:lang w:eastAsia="ru-RU"/>
        </w:rPr>
        <w:t>седой</w:t>
      </w:r>
      <w:proofErr w:type="gramEnd"/>
      <w:r w:rsidRPr="00216DE6">
        <w:rPr>
          <w:rFonts w:ascii="Calibri" w:eastAsia="Times New Roman" w:hAnsi="Calibri" w:cs="Times New Roman"/>
          <w:b/>
          <w:color w:val="000000"/>
          <w:sz w:val="28"/>
          <w:lang w:eastAsia="ru-RU"/>
        </w:rPr>
        <w:t>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&lt;1&gt; Другие исключения оговариваются в 4.2.3, 4.4.6, 4.4.7.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4.1.6. В семенах, высеваемых на кормовые цели,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сидераты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и кулисы, примесь семян культурных растений учитывают в пределах нормы отхода. Для посева на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сидераты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и кулисы допускается использовать семена без учета их сортовой чистоты.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4.1.7. </w:t>
      </w:r>
      <w:proofErr w:type="gramStart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Допускается во всех климатических зонах с разрешения уполномоченных органов управления сельским хозяйством субъектов Российской Федерации использовать для посева семена, выращенные в неблагоприятные по погодным условиям годы, со всхожестью (жизнеспособностью для озимых зерновых культур, высеваемых в год уборки) менее установленных настоящим стандартом норм для ОС и ЭС на 3%, для РС и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РСт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- на 5%.</w:t>
      </w:r>
      <w:proofErr w:type="gramEnd"/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4.1.8. Состав климатических зон - в соответствии с Приложением Б.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4.2. Требования к качеству семян зерновых (кроме кукурузы) и зернобобовых растений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4.2.1. Сортовые и посевные качества семян зерновых (кроме кукурузы) и зернобобовых растений должны соответствовать требованиям, установленным в таблице 1 и 4.2.2 - 4.2.11.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Default="00216DE6">
      <w:pPr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br w:type="page"/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lastRenderedPageBreak/>
        <w:t>Таблица 1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СОРТОВЫЕ И ПОСЕВНЫЕ КАЧЕСТВА СЕМЯН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ЗЕРНОВЫХ И ЗЕРНОБОБОВЫХ РАСТЕНИЙ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┌──────┬───────┬───────┬──────┬──────────────┬────────────┬──────┐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│Кат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│Сорто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│Пора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│Чис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│Содержание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се-│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Примесь, %,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│Всхо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│гория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│вая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│жение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│тота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│мян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других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более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│жесть,│</w:t>
      </w:r>
      <w:proofErr w:type="spellEnd"/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│семян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│чист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│посева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│семян,│растений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шт./│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│%, не 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│та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%,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│голо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│%, не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│кг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не более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│менее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│не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│ней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%,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│менее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├──────┬───────┼──────┬─────┤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│менее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│не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всего│в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т.ч.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│голов-│скле-│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│лее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сорных</w:t>
      </w:r>
      <w:proofErr w:type="spellEnd"/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│невых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│роций│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│обр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│спо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│зов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│рыньи│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│ний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├──────┴───────┴───────┴──────┴──────┴───────┴──────┴─────┴──────┤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Бобы кормовые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├──────┬───────┬───────┬──────┬──────┬───────┬──────┬─────┬──────┤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99,5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99,5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│ЭС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99,5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99,5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98,0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├──────┴───────┴───────┴──────┴──────┴───────┴──────┴─────┴──────┤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Вика мохнатая &lt;*&gt; и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паннонская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&lt;*&gt;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├──────┬───────┬───────┬──────┬──────┬───────┬──────┬─────┬──────┤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97,0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95,0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94,0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├──────┴───────┴───────┴──────┴──────┴───────┴──────┴─────┴──────┤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Вика посевная &lt;*&gt;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├──────┬───────┬───────┬──────┬──────┬───────┬──────┬─────┬──────┤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99,5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98,0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97,0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96,0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├──────┴───────┴───────┴──────┴──────┴───────┴──────┴─────┴──────┤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Горох посевной и полевой (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пелюшка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├──────┬───────┬───────┬──────┬──────┬───────┬──────┬─────┬──────┤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99,7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│ЭС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99,7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98,0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97,0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87 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├──────┴───────┴───────┴──────┴──────┴───────┴──────┴─────┴──────┤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Гречиха   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├──────┬───────┬───────┬──────┬──────┬───────┬──────┬─────┬──────┤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│ЭС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98,5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98,0 │ 100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97,0 │ 120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87 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├──────┴───────┴───────┴──────┴──────┴───────┴──────┴─────┴──────┤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Люпин белый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├──────┬───────┬───────┬──────┬──────┬───────┬──────┬─────┬──────┤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99,5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87 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│ЭС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99,5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87 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98,0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96,0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├──────┴───────┴───────┴──────┴──────┴───────┴──────┴─────┴──────┤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Люпин желтый и узколистный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├──────┬───────┬───────┬──────┬──────┬───────┬──────┬─────┬──────┤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87 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│ЭС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98,5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87 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97,0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97,0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95,0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├──────┴───────┴───────┴──────┴──────┴───────┴──────┴─────┴──────┤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Нут     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├──────┬───────┬───────┬──────┬──────┬───────┬──────┬─────┬──────┤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99,8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│ЭС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99,8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│РС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98,5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98,0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├──────┴───────┴───────┴──────┴──────┴───────┴──────┴─────┴──────┤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Овес    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├──────┬───────┬───────┬──────┬──────┬───────┬──────┬─────┬──────┤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99,7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0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│ЭС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99,7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0,1 │ 99,0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0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0,01│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0,3 │ 98,0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0,002│ 0,03│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97,0 │ 300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0,002│ 0,05│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87 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├──────┴───────┴───────┴──────┴──────┴───────┴──────┴─────┴──────┤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Просо   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├──────┬───────┬───────┬──────┬──────┬───────┬──────┬─────┬──────┤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99,8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16 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│ЭС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99,8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98,5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99,5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0,1 │ 98,0 │ 150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0,3 │ 97,0 │ 200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├──────┴───────┴───────┴──────┴──────┴───────┴──────┴─────┴──────┤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Пшеница &lt;**&gt; и полба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├──────┬───────┬───────┬──────┬──────┬───────┬──────┬─────┬──────┤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99,7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0/0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0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│ЭС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99,7 │0,1/0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0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0,01│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98,0 │0,3/0,1│ 98,0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0,002│ 0,03│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95,0 │0,5/0,3│ 97,0 │ 200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0,002│ 0,05│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87 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├──────┴───────┴───────┴──────┴──────┴───────┴──────┴─────┴──────┤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Рис &lt;***&gt;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├──────┬───────┬───────┬──────┬──────┬───────┬──────┬─────┬──────┤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99,8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│ЭС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99,5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98,0 │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97,0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97,0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├──────┴───────┴───────┴──────┴──────┴───────┴──────┴─────┴──────┤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Рожь    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├──────┬───────┬───────┬──────┬──────┬───────┬──────┬─────┬──────┤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0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│ЭС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0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0,03│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0,3 │ 98,0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0,002│ 0,05│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97,0 │ 200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0,002│ 0,07│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87 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├──────┴───────┴───────┴──────┴──────┴───────┴──────┴─────┴──────┤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Сорго (все виды)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├──────┬───────┬───────┬──────┬──────┬───────┬──────┬─────┬──────┤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100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│ЭС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0,1 │ 98,5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24 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0,3 │ 98,0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34 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97,0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├──────┴───────┴───────┴──────┴──────┴───────┴──────┴─────┴──────┤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Тритикале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├──────┬───────┬───────┬──────┬──────┬───────┬──────┬─────┬──────┤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99,5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0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│ЭС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99,2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0,1 │ 99,0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0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0,01│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0,3 │ 98,0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0,002│ 0,03│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97,0 │ 200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0,002│ 0,05│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├──────┴───────┴───────┴──────┴──────┴───────┴──────┴─────┴──────┤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Фасоль обыкновенная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├──────┬───────┬───────┬──────┬──────┬───────┬──────┬─────┬──────┤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99,8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│ЭС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99,8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98,5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98,0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87 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├──────┴───────┴───────┴──────┴──────┴───────┴──────┴─────┴──────┤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Чечевица пищевая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├──────┬───────┬───────┬──────┬──────┬───────┬──────┬─────┬──────┤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99,8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│ЭС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99,8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98,5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98,0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87 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├──────┴───────┴───────┴──────┴──────┴───────┴──────┴─────┴──────┤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Чина посевная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├──────┬───────┬───────┬──────┬──────┬───────┬──────┬─────┬──────┤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99,8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│ЭС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99,8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98,5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98,0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24 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87 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├──────┴───────┴───────┴──────┴──────┴───────┴──────┴─────┴──────┤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Ячмень   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├──────┬───────┬───────┬──────┬──────┬───────┬──────┬─────┬──────┤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99,7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0/0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0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│ЭС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99,7 │0,1/0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0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0,01│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98,0 │0,3/0,3│ 98,0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0,002│ 0,03│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95,0 │0,5/0,5│ 97,0 │ 300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0,002│ 0,05│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87 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└──────┴───────┴───────┴──────┴──────┴───────┴──────┴─────┴──────┘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&lt;*&gt; Для 4-й зоны всхожесть семян всех категорий на 10% ниже.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&lt;**&gt; Всхожесть семян твердой пшеницы на 2% ниже.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&lt;***&gt; При учете семян сорняков зеленые коробочки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монохории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и всех видов камыша считают каждую за одно семя.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Примечания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1. </w:t>
      </w:r>
      <w:proofErr w:type="gramStart"/>
      <w:r w:rsidRPr="00216DE6">
        <w:rPr>
          <w:rFonts w:ascii="Calibri" w:eastAsia="Times New Roman" w:hAnsi="Calibri" w:cs="Times New Roman"/>
          <w:color w:val="000000"/>
          <w:lang w:eastAsia="ru-RU"/>
        </w:rPr>
        <w:t>Виды головни, которые ограничивают в посевах: овса - пыльная и покрытая (в сумме); пшеницы, ячменя - пыльная (числитель) и твердая (знаменатель); проса - обыкновенная; ржи - твердая и стеблевая (в сумме); сорго - пыльная; тритикале - пыльная и твердая (в сумме).</w:t>
      </w:r>
      <w:proofErr w:type="gramEnd"/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2. </w:t>
      </w:r>
      <w:proofErr w:type="gramStart"/>
      <w:r w:rsidRPr="00216DE6">
        <w:rPr>
          <w:rFonts w:ascii="Calibri" w:eastAsia="Times New Roman" w:hAnsi="Calibri" w:cs="Times New Roman"/>
          <w:color w:val="000000"/>
          <w:lang w:eastAsia="ru-RU"/>
        </w:rPr>
        <w:t>К головневым образованиям относят мешочки (пшеница, рожь), колоски (овес), комочки (ячмень) и их части.</w:t>
      </w:r>
      <w:proofErr w:type="gramEnd"/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3. Знак "0" (ноль) в </w:t>
      </w:r>
      <w:proofErr w:type="gramStart"/>
      <w:r w:rsidRPr="00216DE6">
        <w:rPr>
          <w:rFonts w:ascii="Calibri" w:eastAsia="Times New Roman" w:hAnsi="Calibri" w:cs="Times New Roman"/>
          <w:color w:val="000000"/>
          <w:lang w:eastAsia="ru-RU"/>
        </w:rPr>
        <w:t>настоящей</w:t>
      </w:r>
      <w:proofErr w:type="gram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и других таблицах обозначает "не допускается".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4.2.2. Сортовая чистота посевов ржи, гречихи, люпина узколистного горького, вики мохнатой и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паннонской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не определяется. При апробации этих культур принадлежность к сорту подтверждают сортовыми документами на высеянные семена, а категорию сортовых посевов устанавливают по числу лет репродуцирования семян на основании документов, по которым можно определить поколение после выпуска семян элиты.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4.2.3. Засорение посевов ОС и ЭС гороха посевного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пелюшкой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и, наоборот,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пелюшки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- горохом посевным не допускается. Примесь растений этих видов при взаимном засорении не должна превышать в посевах РС 0,5%,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РСт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- 1,0%.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В семенах гороха наличие живых жуков и личинок гороховой зерновки (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брухуса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>) допускается не более 10 шт./</w:t>
      </w:r>
      <w:proofErr w:type="gramStart"/>
      <w:r w:rsidRPr="00216DE6">
        <w:rPr>
          <w:rFonts w:ascii="Calibri" w:eastAsia="Times New Roman" w:hAnsi="Calibri" w:cs="Times New Roman"/>
          <w:color w:val="000000"/>
          <w:lang w:eastAsia="ru-RU"/>
        </w:rPr>
        <w:t>кг</w:t>
      </w:r>
      <w:proofErr w:type="gramEnd"/>
      <w:r w:rsidRPr="00216DE6">
        <w:rPr>
          <w:rFonts w:ascii="Calibri" w:eastAsia="Times New Roman" w:hAnsi="Calibri" w:cs="Times New Roman"/>
          <w:color w:val="000000"/>
          <w:lang w:eastAsia="ru-RU"/>
        </w:rPr>
        <w:t>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4.2.4. Примесь растений мягкой пшеницы в числе сортовой примеси твердой пшеницы не должна превышать в посевах ОС и ЭС 0,1%, РС - 0,5%,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РСт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- 1,0%.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4.2.5. В посевах ОС и ЭС риса не допускаются краснозерные формы. В РС и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РСт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примесь таких форм риса не должна превышать соответственно 0,5% и 1,0%.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4.2.6. Содержание семян овсюга в ОС и ЭС пшеницы, ржи, ячменя, тритикале и проса не допускается, в ОС и ЭС овса допускается не более 3 шт./</w:t>
      </w:r>
      <w:proofErr w:type="gramStart"/>
      <w:r w:rsidRPr="00216DE6">
        <w:rPr>
          <w:rFonts w:ascii="Calibri" w:eastAsia="Times New Roman" w:hAnsi="Calibri" w:cs="Times New Roman"/>
          <w:color w:val="000000"/>
          <w:lang w:eastAsia="ru-RU"/>
        </w:rPr>
        <w:t>кг</w:t>
      </w:r>
      <w:proofErr w:type="gramEnd"/>
      <w:r w:rsidRPr="00216DE6">
        <w:rPr>
          <w:rFonts w:ascii="Calibri" w:eastAsia="Times New Roman" w:hAnsi="Calibri" w:cs="Times New Roman"/>
          <w:color w:val="000000"/>
          <w:lang w:eastAsia="ru-RU"/>
        </w:rPr>
        <w:t>, а в РС проса - 4 шт./кг.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4.2.7. В семенах вики, предназначенных для посева на семенные цели, содержание семян других культурных растений установлено в процентах по массе и ограничивается в ОС и ЭС в количестве 0,2%, в репродукционных - 0,3%, в т.ч. семян других видов вики - соответственно 0,05% и 0,1%.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В ОС и ЭС вики допускается в числе семян сорных растений наличие семян куколя обыкновенного (посевного) и вьюнка полевого не более 4 шт./</w:t>
      </w:r>
      <w:proofErr w:type="gramStart"/>
      <w:r w:rsidRPr="00216DE6">
        <w:rPr>
          <w:rFonts w:ascii="Calibri" w:eastAsia="Times New Roman" w:hAnsi="Calibri" w:cs="Times New Roman"/>
          <w:color w:val="000000"/>
          <w:lang w:eastAsia="ru-RU"/>
        </w:rPr>
        <w:t>кг</w:t>
      </w:r>
      <w:proofErr w:type="gram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(в сумме).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4.2.8. Содержание трудноотделимых примесей, обрушенных и алкалоидных зерен в пределах семян основной культуры не должно превышать норм, установленных в таблице 2.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Default="00216DE6">
      <w:pPr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br w:type="page"/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lastRenderedPageBreak/>
        <w:t>Таблица 2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┌──────────────────┬───────────────────┬─────────────────────────┐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Культура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Нормируемый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Содержание, % по массе, 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показатель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более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├─────┬─────┬──────┬──────┤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ОС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ЭС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РС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├──────────────────┼───────────────────┼─────┼─────┼──────┼──────┤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│Горох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посевной &lt;*&gt;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│Пелюшка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1,0 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│Пелюшка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&lt;*&gt;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│Горох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посевной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1,0 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│Гречиха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Обрушенные</w:t>
      </w:r>
      <w:proofErr w:type="spellEnd"/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3,0 │ 5,0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5,0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5,0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│Овес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│-"-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2,0 │ 2,0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5,0 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│Просо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│-"-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3,0 │ 5,0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8,0 │ 10,0 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│Рис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│-"-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1,0 │ 1,0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3,0 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│Ячмень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│-"-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│ 2,0 │ 2,0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│Люпин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(все виды)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│Алкалоидные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0,5 │ 0,5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3,0 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│Чечевица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│Плоскосеменная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вика│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1,0 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└──────────────────┴───────────────────┴─────┴─────┴──────┴──────┘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&lt;*&gt; В семенах, высеваемых на кормовые цели, примесь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пелюшки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в горохе посевном и гороха посевного в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пелюшке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не учитывают.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4.2.9. Свежеубранные семена озимых культур, высеваемые в год уборки, допускается документировать и реализовывать по показателю жизнеспособности, который должен быть не ниже норм всхожести, установленных в таблице 1.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4.2.10. Влажность семян всех категорий должна быть, %, не более: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16 - бобов кормовых и люпина;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14 - нута;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13 - сорго;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остальных культур - в соответствии с зональными требованиями таблицы 3.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Таблица 3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┌───────────────────────────────┬────────────────────────────────┐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Культура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Влажность, %, не более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├───────┬───────┬───────┬────────┤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1-я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2-я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3-я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4-я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зона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зона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зона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зона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├───────────────────────────────┼───────┼───────┼───────┼────────┤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│Овес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пшеница, полба, рожь,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16,0 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тритикале</w:t>
      </w:r>
      <w:proofErr w:type="spellEnd"/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ячмень, горох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│Гречиха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15,5 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│Просо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15,5 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│Рис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14,0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15,0 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│Вика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15,0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15,0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16,0 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│Фасоль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чечевица, чина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15,0 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└───────────────────────────────┴───────┴───────┴───────┴────────┘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Влажность семян, закладываемых на хранение сроком на 1 год и более (государственные, страховые и переходящие фонды), а также на хранение в металлических бункерах и емкостях силосного типа, должна быть во всех зонах, %, не более: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12 - сорго;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13 - проса и риса;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15 - люпина;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14 - остальных культур.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Влажность семян озимых культур, высеваемых в год уборки, допускается во всех зонах до 16%.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В субъектах Российской Федерации, использующих завезенные семена, руководствуются нормами влажности, установленными для зоны - поставщика этих семян.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4.2.11. Запрещается использовать для посева семена: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16DE6">
        <w:rPr>
          <w:rFonts w:ascii="Calibri" w:eastAsia="Times New Roman" w:hAnsi="Calibri" w:cs="Times New Roman"/>
          <w:color w:val="000000"/>
          <w:lang w:eastAsia="ru-RU"/>
        </w:rPr>
        <w:t>а) собранные с посевов, пораженных по данным полевой апробации:</w:t>
      </w:r>
      <w:proofErr w:type="gramEnd"/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- стеблевой и карликовой головней - пшеницы и </w:t>
      </w:r>
      <w:proofErr w:type="gramStart"/>
      <w:r w:rsidRPr="00216DE6">
        <w:rPr>
          <w:rFonts w:ascii="Calibri" w:eastAsia="Times New Roman" w:hAnsi="Calibri" w:cs="Times New Roman"/>
          <w:color w:val="000000"/>
          <w:lang w:eastAsia="ru-RU"/>
        </w:rPr>
        <w:t>тритикале</w:t>
      </w:r>
      <w:proofErr w:type="gramEnd"/>
      <w:r w:rsidRPr="00216DE6">
        <w:rPr>
          <w:rFonts w:ascii="Calibri" w:eastAsia="Times New Roman" w:hAnsi="Calibri" w:cs="Times New Roman"/>
          <w:color w:val="000000"/>
          <w:lang w:eastAsia="ru-RU"/>
        </w:rPr>
        <w:t>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- головней и </w:t>
      </w:r>
      <w:proofErr w:type="gramStart"/>
      <w:r w:rsidRPr="00216DE6">
        <w:rPr>
          <w:rFonts w:ascii="Calibri" w:eastAsia="Times New Roman" w:hAnsi="Calibri" w:cs="Times New Roman"/>
          <w:color w:val="000000"/>
          <w:lang w:eastAsia="ru-RU"/>
        </w:rPr>
        <w:t>рисовым</w:t>
      </w:r>
      <w:proofErr w:type="gram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афеленхом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- ОС и ЭС риса;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lastRenderedPageBreak/>
        <w:t xml:space="preserve">б) в </w:t>
      </w:r>
      <w:proofErr w:type="gramStart"/>
      <w:r w:rsidRPr="00216DE6">
        <w:rPr>
          <w:rFonts w:ascii="Calibri" w:eastAsia="Times New Roman" w:hAnsi="Calibri" w:cs="Times New Roman"/>
          <w:color w:val="000000"/>
          <w:lang w:eastAsia="ru-RU"/>
        </w:rPr>
        <w:t>которых</w:t>
      </w:r>
      <w:proofErr w:type="gram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обнаружены: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- галлы пшеничной нематоды - в пшенице и тритикале;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- склероции белой и серой гнили - в ОС и ЭС вики.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4.3. Требования к качеству семян кукурузы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4.3.1. Сортовые и посевные качества семян кукурузы должны соответствовать требованиям, установленным в таблице 4 и 4.3.2 - 4.3.4.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Таблица 4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СОРТОВЫЕ И ПОСЕВНЫЕ КАЧЕСТВА СЕМЯН КУКУРУЗЫ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┌─────────┬────────────────┬────────────────┬───────┬─────┬──────┐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│Категория│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Сортовая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│Содержание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кс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│Чистота│Всхо-│Влаж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семян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типичность,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│нийных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зерен,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│семян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│жесть│ность,│</w:t>
      </w:r>
      <w:proofErr w:type="spellEnd"/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%, не менее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│шт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./100 поча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т-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%, не │&lt;*&gt;, │%, не 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│ков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не 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более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менее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│%,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не│более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├────────────────┴────────────────┤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│менее│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данным апробации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├───────┬────────┬───────┬────────┤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│полевой│амбарной│полевой│амбарной│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├─────────┴───────┴────────┴───────┴────────┴───────┴─────┴──────┤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Самоопыленные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линии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├─────────┬───────┬────────┬───────┬────────┬───────┬─────┬──────┤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99,5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│ЭС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99,5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98,0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87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├─────────┴───────┴────────┴───────┴────────┴───────┴─────┴──────┤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Гибриды - родительские формы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├─────────┬───────┬────────┬───────┬────────┬───────┬─────┬──────┤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│ЭС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98,0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│ЭС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&lt;**&gt; │ 98,0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400 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92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├─────────┴───────┴────────┴───────┴────────┴───────┴─────┴──────┤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Гибриды товарного назначения (1-е поколение)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├─────────┬───────┬────────┬───────┬────────┬───────┬─────┬──────┤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├─────────┴───────┴────────┴───────┴────────┴───────┴─────┴──────┤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Сорта и гибридные популяции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├─────────┬───────┬────────┬───────┬────────┬───────┬─────┬──────┤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99,5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│ЭС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99,5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99,0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98,0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└─────────┴───────┴────────┴───────┴────────┴───────┴─────┴──────┘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&lt;*&gt; Всхожесть семян, выращиваемых в 4-й зоне для местного использования, на 5% ниже.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&lt;**&gt; Только для отцовских форм.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4.3.2. Содержание зерновок кукурузы, пораженных нигроспорозом, серой и красной гнилью, фузариозом и белью, в сумме на 100 початков при амбарной апробации не должно превышать 300 шт. в ОС и ЭС и 500 шт. - в РС и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РСт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>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4.3.3. В семенах кукурузы не допускается содержание семян и плодов других растений.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4.3.4. Семена родительских форм гибридов кукурузы должны быть окрашены одновременно с протравливанием. Семена стерильных форм, используемых при производстве гибридных семян, окрашивают анилиновыми красителями в синий, а восстановителей фертильности - в красный цвет. Семена закрепителей стерильности не окрашивают.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4.4. Требования к качеству семян масличных (кроме подсолнечника), эфиромасличных и технических растений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4.4.1. Сортовые и посевные качества семян масличных (кроме подсолнечника), эфиромасличных и технических растений должны соответствовать требованиям, установленным в таблице 5 и 4.4.2 - 4.4.8.</w:t>
      </w:r>
    </w:p>
    <w:p w:rsid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Default="00216DE6">
      <w:pPr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br w:type="page"/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16DE6" w:rsidRPr="00216DE6" w:rsidRDefault="00216DE6" w:rsidP="00216DE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Таблица 5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СОРТОВЫЕ И ПОСЕВНЫЕ КАЧЕСТВА СЕМЯН МАСЛИЧНЫХ, ЭФИРОМАСЛИЧНЫХ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И ТЕХНИЧЕСКИХ РАСТЕНИЙ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┌────────────┬───────┬───────┬──────┬──────────────┬──────┬──────┐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Культура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│Катег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о-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│Сорто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│Чисто-│Содержание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се-│Всхо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│Влаж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│рия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е-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│вая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чи-│та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│мян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других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│жесть,│ность,│</w:t>
      </w:r>
      <w:proofErr w:type="spellEnd"/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│мян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│стота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│семян,│растений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шт./│%, не │%, не 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│или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и-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│%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не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│кг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не более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│менее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│более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│пи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│менее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├──────┬───────┤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│ность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│всего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│в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т.ч. 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│%, не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│сорных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│менее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├────────────┼───────┼───────┼──────┼──────┼───────┼──────┼──────┤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│Анис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96 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1600 │ 1000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│обыкновенный│РС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РСт│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97,0 │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96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1600 │ 1000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├────────────┼───────┼───────┼──────┼──────┼───────┼──────┼──────┤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│Арахис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 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 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 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├────────────┼───────┼───────┼──────┼──────┼───────┼──────┼──────┤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│Горчица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│сарептская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97,0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720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400 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├────────────┼───────┼───────┼──────┼──────┼───────┼──────┼──────┤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│Горчица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│белая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97 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600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360 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├────────────┼───────┼───────┼──────┼──────┼───────┼──────┼──────┤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│Клещевина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 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│РС,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РСт│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 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├────────────┼───────┼───────┼──────┼──────┼───────┼──────┼──────┤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│Конопля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&lt;*&gt; │ОС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50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│ЭС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97 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96 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├────────────┼───────┼───────┼──────┼──────┼───────┼──────┼──────┤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│Кориандр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99,7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360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260 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97,0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360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260 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360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260 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├────────────┼───────┼───────┼──────┼──────┼───────┼──────┼──────┤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│Кунжут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160 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96 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500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330 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600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400 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├────────────┼───────┼───────┼──────┼──────┼───────┼──────┼──────┤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│Лен-долгунец│ОС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,Э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100,0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340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320 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860 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97 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1760 │ 1700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├────────────┼───────┼───────┼──────┼──────┼───────┼──────┼──────┤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│Лен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│масличный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97 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550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500 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│&lt;**&gt;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97,0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96 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1550 │ 1500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├────────────┼───────┼───────┼──────┼──────┼───────┼──────┼──────┤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│Мак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 100,0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 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│масличный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97,0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96 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1500 │ 1000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├────────────┼───────┼───────┼──────┼──────┼───────┼──────┼──────┤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│Рапс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│сурепица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│озимые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│РС,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РСт│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97,0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96 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400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├───────┼───────┼──────┼──────┼───────┼──────┼──────┤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│яровые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&lt;***&gt;│ОС,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97 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400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│РС,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РСт│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97,0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96 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520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320 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├────────────┼───────┼───────┼──────┼──────┼───────┼──────┼──────┤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│Рыжик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96,0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1000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├────────────┼───────┼───────┼──────┼──────┼───────┼──────┼──────┤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│Сафлор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 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97,0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97 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97 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36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16 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├────────────┼───────┼───────┼──────┼──────┼───────┼──────┼──────┤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│Соя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 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87 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96 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 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25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├────────────┼───────┼───────┼──────┼──────┼───────┼──────┼──────┤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│Табак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│махорка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97,0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97 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1200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96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│ 3000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├────────────┼───────┼───────┼──────┼──────┼───────┼──────┼──────┤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│Тмин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99,7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250 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97,0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250 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250 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├────────────┼───────┼───────┼──────┼──────┼───────┼──────┼──────┤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│Фенхель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99,7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97 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97,0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97 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97 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├────────────┼───────┼───────┼──────┼──────┼───────┼──────┼──────┤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│Цикорий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97 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1000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94 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2000 │ 1800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4000 │ 3700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├────────────┼───────┼───────┼──────┼──────┼───────┼──────┼──────┤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│Шалфей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400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│мускатный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│ЭС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400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70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│&lt;*4&gt;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│РС,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РСт│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400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└────────────┴───────┴───────┴──────┴──────┴───────┴──────┴──────┘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&lt;*&gt; Сортовая типичность питомников размножения и испытания потомств - не менее 100%, простых гибридов - 99,5%, гибридов возвратного скрещивания - 99,0%,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РСт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однодомной конопли - 75%; для сортов среднерусской конопли всхожесть РС - 85%,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РСт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- 75%.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&lt;**&gt; Всхожесть семян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желтосемянных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форм на 3% ниже.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&lt;***&gt; Сортовая чистота посевов ОС - 99,8%; для 4-й зоны всхожесть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РСт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- на 3% ниже.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&lt;*4&gt; Всхожесть семян, высеваемых в год уборки, допускается на 20% ниже.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4.4.2. В посевах клещевины наличие растений основной культуры, пораженных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фузариозным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увяданием, не должно превышать для ОС и ЭС 0,25%, РС - 0,5%,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РСт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- 1,0%, а растений дурнишника - 3% для всех категорий.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4.4.3. В посевах ОС и ЭС мака масличного допускается наличие отклоняющихся от основного сорта форм не более 0,4%.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4.4.4. Для отдельных видов растений содержание дефектных семян основной культуры установлено в таблице 6.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Таблица 6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┌───────────────┬──────────────────────┬─────────────────────────┐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Культура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│Нормируемый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показатель│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Содержание, %, не более 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│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├──────┬──────┬─────┬─────┤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ЭС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РС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├───────────────┼──────────────────────┼──────┼──────┼─────┼─────┤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│Арахис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Облущенные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│Клещевина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│-"-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│Сафлор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│-"-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│Кориандр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Обрушенные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│Лен-долгунец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Зараженные</w:t>
      </w:r>
      <w:proofErr w:type="spellEnd"/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болезнями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20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30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│(в сумме)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│Лен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масличный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│Фузариозные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└───────────────┴──────────────────────┴──────┴──────┴─────┴─────┘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4.4.5. Влажность семян, заготовляемых в </w:t>
      </w:r>
      <w:proofErr w:type="gramStart"/>
      <w:r w:rsidRPr="00216DE6">
        <w:rPr>
          <w:rFonts w:ascii="Calibri" w:eastAsia="Times New Roman" w:hAnsi="Calibri" w:cs="Times New Roman"/>
          <w:color w:val="000000"/>
          <w:lang w:eastAsia="ru-RU"/>
        </w:rPr>
        <w:t>переходящий</w:t>
      </w:r>
      <w:proofErr w:type="gram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и страховой фонды, должна быть, %, не более: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10 - аниса;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8 - горчицы, рыжика, рапса и сурепицы.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4.4.6. В семенах кориандра всех категорий допускается наличие живых вредителей и личинок кориандрового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семееда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>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lastRenderedPageBreak/>
        <w:t>4.4.7. В семенах конопли, высеваемых на товарные цели, наличие личинок конопляной листовертки не должно превышать 4 шт./</w:t>
      </w:r>
      <w:proofErr w:type="gramStart"/>
      <w:r w:rsidRPr="00216DE6">
        <w:rPr>
          <w:rFonts w:ascii="Calibri" w:eastAsia="Times New Roman" w:hAnsi="Calibri" w:cs="Times New Roman"/>
          <w:color w:val="000000"/>
          <w:lang w:eastAsia="ru-RU"/>
        </w:rPr>
        <w:t>кг</w:t>
      </w:r>
      <w:proofErr w:type="gramEnd"/>
      <w:r w:rsidRPr="00216DE6">
        <w:rPr>
          <w:rFonts w:ascii="Calibri" w:eastAsia="Times New Roman" w:hAnsi="Calibri" w:cs="Times New Roman"/>
          <w:color w:val="000000"/>
          <w:lang w:eastAsia="ru-RU"/>
        </w:rPr>
        <w:t>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4.4.8. Массовая доля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эруковой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кислоты в масле ОС и ЭС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безэруковых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сортов не должна превышать для горчицы 3%, рапса и сурепицы - 1%.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Содержание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глюкозинолатов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в ОС и ЭС рапса и сурепицы допускается не более 15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мкмоль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>/г.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4.4.9. Запрещается использовать для посева семена: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16DE6">
        <w:rPr>
          <w:rFonts w:ascii="Calibri" w:eastAsia="Times New Roman" w:hAnsi="Calibri" w:cs="Times New Roman"/>
          <w:color w:val="000000"/>
          <w:lang w:eastAsia="ru-RU"/>
        </w:rPr>
        <w:t>а) собранные с посевов, пораженных по данным полевой апробации:</w:t>
      </w:r>
      <w:proofErr w:type="gramEnd"/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- южной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склероциальной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гнилью (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Sclerotium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rolfsii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Sacc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>.) - арахиса;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- склеротинией - сафлора;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- заразихой - ОС, ЭС и РС конопли;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б) в </w:t>
      </w:r>
      <w:proofErr w:type="gramStart"/>
      <w:r w:rsidRPr="00216DE6">
        <w:rPr>
          <w:rFonts w:ascii="Calibri" w:eastAsia="Times New Roman" w:hAnsi="Calibri" w:cs="Times New Roman"/>
          <w:color w:val="000000"/>
          <w:lang w:eastAsia="ru-RU"/>
        </w:rPr>
        <w:t>которых</w:t>
      </w:r>
      <w:proofErr w:type="gram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обнаружены: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- склероции серой гнили - в клещевине;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16DE6">
        <w:rPr>
          <w:rFonts w:ascii="Calibri" w:eastAsia="Times New Roman" w:hAnsi="Calibri" w:cs="Times New Roman"/>
          <w:color w:val="000000"/>
          <w:lang w:eastAsia="ru-RU"/>
        </w:rPr>
        <w:t>- семена ядовитых сорняков - чемерицы белой, болиголова пятнистого (крапчатого), белены черной, жерухи лекарственной, лютиков едкого, ползучего и ядовитого - в горчице, рапсе и сурепице;</w:t>
      </w:r>
      <w:proofErr w:type="gramEnd"/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- белены черной - в маке.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4.5. Требования к качеству семян подсолнечника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4.5.1. Сортовые и посевные качества семян подсолнечника должны соответствовать требованиям, установленным в таблице 7 и 4.5.2 - 4.5.4.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Таблица 7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СОРТОВЫЕ И ПОСЕВНЫЕ КАЧЕСТВА СЕМЯН ПОДСОЛНЕЧНИКА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┌─────┬──────┬──────┬──────┬────┬──────────────────┬──────┬──────┐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│Кат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е-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│Типич-│Пан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│Сте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│Чис-│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Содержание семян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│Всхо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│Влаж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│гория│ность,│ци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р-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│пень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│тота├─────┬────────────┤жесть,│ность,│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│семян│%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не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│ность,│ст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│облу-│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других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│%, не │%, не 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│менее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│%, не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│рил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ь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│мян,│щен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│ растений,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│менее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│более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│менее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│ности,│%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│ных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│ шт./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кг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не 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│%, не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</w:t>
      </w:r>
      <w:proofErr w:type="spellEnd"/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│%,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более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│более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│м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│более├─────┬──────┤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│нее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│всего│в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т.ч.│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│сорных│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├─────┴──────┴──────┴──────┴────┴─────┴─────┴──────┴──────┴──────┤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Сорта   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├─────┬──────┬──────┬──────┬────┬─────┬─────┬──────┬──────┬──────┤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99,8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│ЭС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99,8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│РС,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98,0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97 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├─────┴──────┴──────┴──────┴────┴─────┴─────┴──────┴──────┴──────┤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Родительские формы простых гибридов (линии)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├─────┬──────┬──────┬──────┬────┬─────┬─────┬──────┬──────┬──────┤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99,8 │98 &lt;*&gt;│98 &lt;*&gt;│ 98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│ЭС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98,8 │98 &lt;*&gt;│98 &lt;*&gt;│ 97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98,0 │97 &lt;*&gt;│95 &lt;*&gt;│ 97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├─────┴──────┴──────┴──────┴────┴─────┴─────┴──────┴──────┴──────┤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Материнские формы трехлинейных гибридов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(простые стерильные гибриды)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├─────┬──────┬──────┬──────┬────┬─────┬─────┬──────┬──────┬──────┤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│ЭС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98,8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97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├─────┴──────┴──────┴──────┴────┴─────┴─────┴──────┴──────┴──────┤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Гибриды товарного назначения (1-е поколение)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├─────┬──────┬──────┬──────┬────┬─────┬─────┬──────┬──────┬──────┤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98,0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97 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98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└─────┴──────┴──────┴──────┴────┴─────┴─────┴──────┴──────┴──────┘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&lt;*&gt; Только для материнских форм.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4.5.2. В ОС сортов и родительских форм гибридов не допускается примесь склероциев (в сумме) белой и серой гнили; в ЭС, РС и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РСт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содержание указанных склероциев не должно превышать 0,08%.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4.5.3. </w:t>
      </w:r>
      <w:proofErr w:type="gramStart"/>
      <w:r w:rsidRPr="00216DE6">
        <w:rPr>
          <w:rFonts w:ascii="Calibri" w:eastAsia="Times New Roman" w:hAnsi="Calibri" w:cs="Times New Roman"/>
          <w:color w:val="000000"/>
          <w:lang w:eastAsia="ru-RU"/>
        </w:rPr>
        <w:t>Масса 1000 семян сортов, высеваемых в зоне 1 (кроме Саратовской и Волгоградской областей), должна быть не менее 60 г, в остальных зонах, а также в Саратовской и Волгоградской областях - не менее 50 г.</w:t>
      </w:r>
      <w:proofErr w:type="gramEnd"/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lastRenderedPageBreak/>
        <w:t>Масса 1000 семян гибридов первого поколения и их родительских форм не нормируется.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4.5.4. Влажность семян подсолнечника, заготавливаемых в страховые фонды, должна быть не более 7%.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4.6. Требования к качеству семян кормовых и медоносных трав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4.6.1. Сортовые и посевные качества семян кормовых и медоносных трав должны соответствовать требованиям, установленным в таблице 8 и 4.6.2 - 4.6.8.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Таблица 8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ПОСЕВНЫЕ КАЧЕСТВА СЕМЯН КОРМОВЫХ И МЕДОНОСНЫХ ТРАВ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┌──────────────┬───────┬─────┬─────────────────────┬──────┬──────┐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Культура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│Катег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о-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│Чис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Содержание семян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│Всхо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│Влаж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│рия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е-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│тота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├──────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┬─────┬────────┤жесть,│ность,│</w:t>
      </w:r>
      <w:proofErr w:type="spellEnd"/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│мян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│других│сор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│ в т.ч. │%, не │%, не 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│мян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│видов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│н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│наиболее│менее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│более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│%,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не│трав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│ков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│вредных,│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│менее│%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не │%,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шт./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кг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│более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более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├──────────────┴───────┴─────┴──────┴─────┴────────┴──────┴──────┤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Многолетние злаковые кормовые травы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├──────────────┬───────┬─────┬──────┬─────┬────────┬──────┬──────┤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│Бекмания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│обыкновенная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1,0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│Бескильница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 - РС│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1,0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│расставленная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│&lt;*&gt;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│Двукисточник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0,4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240  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│тростниковый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320  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│Ежа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сборная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│Житняк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│гребневидный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│РС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1,0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│сибирский,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│узкоколосый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│Кострец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0,4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240  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│безостый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1,5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320  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│прямой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│Лисохвост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│вздутый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1,0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│луговой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│Лисохвост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 - РС│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1,0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│тростниковый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│Ломкоколосник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0,4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240  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│ситниковый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320  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│Мятлик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луговой│ОС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85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0,6 │ 1,5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│Мятлик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луговой│ОС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│тетраплоидный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87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1,0 │ 0,8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│Мятлик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 - РС│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0,6 │ 1,5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│болотный,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│обыкновенный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│Овсяница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 - РС│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1,0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│бороздчатая,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│овечья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│Овсяница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│красная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1,0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│Овсяница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│луговая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│Овсяница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│тростниковая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│Полевица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0,4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│гигантская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│Полевица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0,4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│побегоносная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0,8 │ 0,8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│Пырей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│бескорневищный│РС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1,0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│Пырей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│ползучий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1,0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│сизый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│Пырейник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0,3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│волокнистый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│Пырейник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0,4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240  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│сибирский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320  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│даурский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│Райграс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0,4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240  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│высокий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320  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│Райграс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0,4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240  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│многоукосный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320  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│Райграс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240  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│пастбищный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│в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т.ч.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│тетраплоидный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│Регнерия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1,0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│Рожь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0,4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│многолетняя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│Тимофеевка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0,2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│луговая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│Фестулолиум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240  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0,8 │ 0,8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├──────────────┴───────┴─────┴──────┴─────┴────────┴──────┴──────┤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Многолетние бобовые кормовые травы &lt;**&gt;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├──────────────┬───────┬─────┬──────┬─────┬────────┬──────┬──────┤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│Вика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мышиная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 - РС│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94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1,0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│Галега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0,4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│восточная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│Донник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белый, 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0,6 │ 0,4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│душистый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94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0,6 │ 0,8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│желтый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│Клевер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0,6 │ 0,6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│ползучий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0,6 │ 1,2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│Клевер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0,6 │ 0,5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│гибридный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0,6 │ 1,2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│Клевер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0,4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│гибридный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1,0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│тетраплоидный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│Клевер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0,2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│луговой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│сходный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│Клевер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луговой│ОС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0,6 │ 0,3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│тетраплоидный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94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0,6 │ 0,8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│Люцерна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желтая│ОС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0,4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0,6 │ 0,8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│Люцерна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синяя 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0,4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│Люцерна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0,6 │ 0,3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│изменчивая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94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0,6 │ 0,8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│Люпин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 - РС│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1,5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│многолетний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│Лядвенец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│рогатый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1,0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│Лядвенец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 - РС│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1,0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│топяной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│Эспарцет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0,3 │ 0,2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│виколистный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97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0,3 │ 0,8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│Эспарцет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0,2 │ 0,1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│закавказский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0,2 │ 0,6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│Эспарцет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0,3 │ 0,3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│песчаный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0,3 │ 0,8 │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50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│Чина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луговая, │ОС - РС│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1,0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│лесная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│Язвенник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 - РС│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1,5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│обыкновенный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├──────────────┴───────┴─────┴──────┴─────┴────────┴──────┴──────┤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Однолетние кормовые и медоносные кормовые травы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├──────────────┬───────┬─────┬──────┬─────┬────────┬──────┬──────┤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│Донник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белый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0,3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94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│Змееголовник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 - РС│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0,8 │ 1,0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160  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│Клевер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0,2 │ 0,4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│пунцовый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0,4 │ 0,6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240  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│Клевер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0,3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│опрокинутый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0,5 │ 0,5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│Леспедеца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 - РС│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0,4 │ 0,8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240  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│двухцветная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│Люцерна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0,4 │ 0,5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│хмелевидная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0,4 │ 1,0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│Могар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0,6 │ 0,4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97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0,6 │ 0,6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240  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│Мятлик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 - РС│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0,6 │ 1,5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│однолетний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Огуречная</w:t>
      </w:r>
      <w:proofErr w:type="spellEnd"/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 - РС│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0,8 │ 1,0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320  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│трава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│Пажитник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 - РС│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0,4 │ 1,0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│сенной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│Пайза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0,6 │ 0,4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97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0,6 │ 0,6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240  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│Перко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0,2 │ 0,2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0,2 │ 0,4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240  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│Просо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 - РС│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0,4 │ 1,0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│африканское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│Просо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кормовое│ОС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0,6 │ 0,4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0,6 │ 0,6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240  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│Райграс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0,6 │ 0,4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│однолетний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0,6 │ 0,8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240  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│Райграс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0,6 │ 0,4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│однолетний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1,0 │ 0,6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240  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│тетраплоидный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│Редька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0,3 │ 0,5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│масличная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&lt;**&gt;│РС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0,3 │ 1,0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│Сераделла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0,2 │ 0,3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│посевная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0,3 │ 0,6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Суданская</w:t>
      </w:r>
      <w:proofErr w:type="spellEnd"/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0,2 │ 0,2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│трава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сорг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о-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0,2 │ 0,5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│суданковые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│гибриды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│Фацелия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97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0,8 │ 0,8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0,8 │ 1,0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70 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├──────────────┼───────┼─────┼──────┼─────┼────────┼──────┼──────┤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│Чумиза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98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0,6 │ 0,4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│РС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95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0,6 │ 0,6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240  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└──────────────┴───────┴─────┴──────┴─────┴────────┴──────┴──────┘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&lt;*&gt; Здесь и далее в это обозначение включены категории ОС, ЭС, РС.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&lt;**&gt; Всхожесть семян в 4-й зоне на 5% ниже.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Примечания.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1. К семенам других видов трав относят в многолетних злаковых </w:t>
      </w:r>
      <w:proofErr w:type="gramStart"/>
      <w:r w:rsidRPr="00216DE6">
        <w:rPr>
          <w:rFonts w:ascii="Calibri" w:eastAsia="Times New Roman" w:hAnsi="Calibri" w:cs="Times New Roman"/>
          <w:color w:val="000000"/>
          <w:lang w:eastAsia="ru-RU"/>
        </w:rPr>
        <w:t>многолетние</w:t>
      </w:r>
      <w:proofErr w:type="gram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злаковые, в многолетних бобовых - многолетние бобовые, в однолетних - однолетние кормовые и медоносные.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2. </w:t>
      </w:r>
      <w:proofErr w:type="gramStart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К наиболее вредным сорнякам относят: бодяк щетинистый, вязель пестрый, клоповник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крупковидный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- во всех видах многолетних кормовых трав, кроме того, пырей ползучий - в многолетних злаковых; бодяк щетинистый - в однолетних кормовых и медоносных травах (за исключением суданской травы и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сорго-суданковых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гибридов), кроме того, подмаренник цепкий - в фацелии; вязель пестрый и сорго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аллепское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- в суданской траве и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сорго-суданковых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гибридах.</w:t>
      </w:r>
      <w:proofErr w:type="gramEnd"/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4.6.2. Видовая чистота посевов ОС и ЭС многолетних злаковых трав (кроме житняка) должна быть не менее 95%, а РС - 90%.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4.6.3. Для признания посева житняка </w:t>
      </w:r>
      <w:proofErr w:type="gramStart"/>
      <w:r w:rsidRPr="00216DE6">
        <w:rPr>
          <w:rFonts w:ascii="Calibri" w:eastAsia="Times New Roman" w:hAnsi="Calibri" w:cs="Times New Roman"/>
          <w:color w:val="000000"/>
          <w:lang w:eastAsia="ru-RU"/>
        </w:rPr>
        <w:t>сортовым</w:t>
      </w:r>
      <w:proofErr w:type="gram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основной тип растений вместе с отклоняющимися формами должен составлять не менее 85%.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4.6.4. Сортовая чистота посевов суданской травы, предназначенных для производства ОС и ЭС, должна быть не менее 99%, РС - 95%.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4.6.5. В семенах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галеги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восточной, клевера и люцерны не допускаются склероции клеверного рака, склероции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тифули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клевера и люцерны.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4.6.6. Содержание болезнетворных образований в семенах злаковых кормовых трав, включая многолетнюю рожь, установлено в таблице 9.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lastRenderedPageBreak/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Таблица 9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┌─────────────────────────────┬─────────────────┬────────────────┐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Нормируемый показатель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│Многолетние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травы│Однолетние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травы│</w:t>
      </w:r>
      <w:proofErr w:type="spellEnd"/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├────────┬────────┼────────┬───────┤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│ ОС, ЭС 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РС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ОС, ЭС 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РС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├─────────────────────────────┼────────┼────────┼────────┼───────┤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│Головневые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мешочки и их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0,05 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0,1 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0,02 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0,1 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│части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%, не более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│Склероции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спорыньи, %,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0,05 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0,05 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0,2 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│не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более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└─────────────────────────────┴────────┴────────┴────────┴───────┘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4.6.7. Влажность семян кормовых трав, закладываемых на хранение сроком на 1 год и более, должна быть </w:t>
      </w:r>
      <w:proofErr w:type="gramStart"/>
      <w:r w:rsidRPr="00216DE6">
        <w:rPr>
          <w:rFonts w:ascii="Calibri" w:eastAsia="Times New Roman" w:hAnsi="Calibri" w:cs="Times New Roman"/>
          <w:color w:val="000000"/>
          <w:lang w:eastAsia="ru-RU"/>
        </w:rPr>
        <w:t>для</w:t>
      </w:r>
      <w:proofErr w:type="gram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бобовых не более 10%, злаковых - 12%.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4.6.8. Сортовые и посевные качества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РСт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должны соответствовать требованиям на РС, за исключением содержания семян других видов трав, которые в этом случае не учитывают.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4.7. Упаковка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4.7.1. Упаковка и маркировка семян - в соответствии с правилами реализации и транспортирования семян, утвержденными в установленном порядке [3], с нижеприведенными уточнениями и дополнениями.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4.7.2. ОС, ЭС, РС</w:t>
      </w:r>
      <w:proofErr w:type="gramStart"/>
      <w:r w:rsidRPr="00216DE6">
        <w:rPr>
          <w:rFonts w:ascii="Calibri" w:eastAsia="Times New Roman" w:hAnsi="Calibri" w:cs="Times New Roman"/>
          <w:color w:val="000000"/>
          <w:lang w:eastAsia="ru-RU"/>
        </w:rPr>
        <w:t>1</w:t>
      </w:r>
      <w:proofErr w:type="gramEnd"/>
      <w:r w:rsidRPr="00216DE6">
        <w:rPr>
          <w:rFonts w:ascii="Calibri" w:eastAsia="Times New Roman" w:hAnsi="Calibri" w:cs="Times New Roman"/>
          <w:color w:val="000000"/>
          <w:lang w:eastAsia="ru-RU"/>
        </w:rPr>
        <w:t>, семена гибридов и их родительских форм, предназначенные для реализации на семенные цели, подлежат упаковке. Допускается упаковка подготовленных семян непосредственно перед реализацией.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По согласованию с покупателем РС</w:t>
      </w:r>
      <w:proofErr w:type="gramStart"/>
      <w:r w:rsidRPr="00216DE6">
        <w:rPr>
          <w:rFonts w:ascii="Calibri" w:eastAsia="Times New Roman" w:hAnsi="Calibri" w:cs="Times New Roman"/>
          <w:color w:val="000000"/>
          <w:lang w:eastAsia="ru-RU"/>
        </w:rPr>
        <w:t>1</w:t>
      </w:r>
      <w:proofErr w:type="gram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зерновых (кроме кукурузы) и зернобобовых культур могут быть реализованы без упаковки (насыпью).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4.7.3. Семена, предназначенные для использования в своем хозяйстве, допускается не упаковывать.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4.7.4. Семена по 4.7.2 упаковывают в тканевые по ГОСТ 30090 или бумажные мешки марки НМ или БМ по ГОСТ 2226, пакеты и другие типы контейнеров массой нетто не более 50 кг.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Протравленные семена упаковывают в четырехслойные непропитанные бумажные мешки по ГОСТ 2226.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4.7.5. Каждый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затаренный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мешок должен быть зашит, пакет заклеен, контейнер плотно закрыт и иметь внутреннюю и наружную этикетки (ярлыки): для ОС - фиолетового цвета, ЭС - белого, РС</w:t>
      </w:r>
      <w:proofErr w:type="gramStart"/>
      <w:r w:rsidRPr="00216DE6">
        <w:rPr>
          <w:rFonts w:ascii="Calibri" w:eastAsia="Times New Roman" w:hAnsi="Calibri" w:cs="Times New Roman"/>
          <w:color w:val="000000"/>
          <w:lang w:eastAsia="ru-RU"/>
        </w:rPr>
        <w:t>1</w:t>
      </w:r>
      <w:proofErr w:type="gram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(включая гибриды) - голубого, РС2 и последующих поколений - красного, для смесей семян - зеленого.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4.8. Маркировка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4.8.1. На наружную этикетку наносят следующую информацию: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- культура;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- сорт (популяция, линия, гибрид, родительская форма);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- категория (для РС - поколение);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- год урожая;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- номер партии (контрольной единицы);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- номер фракции (для калиброванных семян);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- масса упаковочной единицы, нетто;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- состав смеси семян в процентах (только для партий "смесь семян");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- происхождение семян;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- наименование протравителя и пленкообразующего вещества;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- номера документов на семена (на внутренней этикетке можно не указывать);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- обозначение настоящего стандарта;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- дата упаковки семян.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Указанная информация может быть нанесена непосредственно на упаковке (мешке, контейнере и т.п.) несмываемой краской или иным способом. В этом случае внутреннюю этикетку не вкладывают. На внутренней этикетке, вкладываемой в упаковку, допускается указывать только наименование культуры, сорт и номер партии.</w:t>
      </w:r>
    </w:p>
    <w:p w:rsidR="00216DE6" w:rsidRPr="00216DE6" w:rsidRDefault="00216DE6" w:rsidP="00216DE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4.8.2.  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каждую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упаковку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семенами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гибридов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первого</w:t>
      </w:r>
    </w:p>
    <w:p w:rsidR="00216DE6" w:rsidRPr="00216DE6" w:rsidRDefault="00216DE6" w:rsidP="00216DE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поколения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кукурузы и подсолнечника и их родительских форм наносят</w:t>
      </w:r>
    </w:p>
    <w:p w:rsidR="00216DE6" w:rsidRPr="00216DE6" w:rsidRDefault="00216DE6" w:rsidP="00216DE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условные знаки F , А, Б, В, которые обозначают:</w:t>
      </w:r>
    </w:p>
    <w:p w:rsidR="00216DE6" w:rsidRPr="00216DE6" w:rsidRDefault="00216DE6" w:rsidP="00216DE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</w:p>
    <w:p w:rsidR="00216DE6" w:rsidRPr="00216DE6" w:rsidRDefault="00216DE6" w:rsidP="00216DE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F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гибрид первого поколения;</w:t>
      </w:r>
    </w:p>
    <w:p w:rsidR="00216DE6" w:rsidRPr="00216DE6" w:rsidRDefault="00216DE6" w:rsidP="00216DE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А - материнская форма - стерильный аналог;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16DE6">
        <w:rPr>
          <w:rFonts w:ascii="Calibri" w:eastAsia="Times New Roman" w:hAnsi="Calibri" w:cs="Times New Roman"/>
          <w:color w:val="000000"/>
          <w:lang w:eastAsia="ru-RU"/>
        </w:rPr>
        <w:t>Б</w:t>
      </w:r>
      <w:proofErr w:type="gram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- закрепитель стерильности (материнская форма фертильная - для подсолнечника, отцовская форма фертильная - для кукурузы);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16DE6">
        <w:rPr>
          <w:rFonts w:ascii="Calibri" w:eastAsia="Times New Roman" w:hAnsi="Calibri" w:cs="Times New Roman"/>
          <w:color w:val="000000"/>
          <w:lang w:eastAsia="ru-RU"/>
        </w:rPr>
        <w:t>В</w:t>
      </w:r>
      <w:proofErr w:type="gram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- </w:t>
      </w:r>
      <w:proofErr w:type="gramStart"/>
      <w:r w:rsidRPr="00216DE6">
        <w:rPr>
          <w:rFonts w:ascii="Calibri" w:eastAsia="Times New Roman" w:hAnsi="Calibri" w:cs="Times New Roman"/>
          <w:color w:val="000000"/>
          <w:lang w:eastAsia="ru-RU"/>
        </w:rPr>
        <w:t>отцовская</w:t>
      </w:r>
      <w:proofErr w:type="gram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форма - восстановитель фертильности.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lastRenderedPageBreak/>
        <w:t>4.8.3. На каждую упаковку с протравленными семенами наносят предупредительную надпись: "Протравлено. Ядовито!"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4.8.4. Транспортная маркировка - по ГОСТ 14192.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5. Правила приемки и методы контроля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5.1. Правила приемки и отбора проб семян - по ГОСТ 12036.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5.2. Сортовые качества семян устанавливают в соответствии с Инструкциями по апробации, утвержденными в установленном порядке [4], [5].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5.3. Посевные качества семян определяют: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- чистоту и отход семян - по ГОСТ 12037 и ГОСТ 30025 (для эфиромасличных культур);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- всхожесть - по ГОСТ 12038;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- жизнеспособность - по ГОСТ 12039;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- влажность - по ГОСТ 12041;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- массу 1000 семян - по ГОСТ 12042;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- подлинность - по ГОСТ 12043;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- зараженность болезнями - по ГОСТ 12044 и ГОСТ 30360 (для эфиромасличных культур);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- заселенность вредителями - по ГОСТ 12045 и ГОСТ 30361 (для эфиромасличных культур).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5.4. Содержание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эруковой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кислоты в масле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безэруковых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сортов горчицы, рапса и сурепицы определяют по ГОСТ 30089, а содержание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глюкозинолатов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в семенах рапса и сурепицы - по Методическим указаниям, утвержденным в установленном порядке [6].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5.5. Каждая подготовленная партия семян должна быть оформлена документами на сортовые и посевные качества в соответствии с действующими правилами.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5.6. Партии семян в местах отгрузки и поступления осматривают для установления соответствия правилам упаковки, маркировки и требованиям настоящего стандарта. При поступлении семян отбирают средние пробы для сравнительных анализов, которые проводят в соответствии с Правилами, утвержденными в установленном порядке [7].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</w:pPr>
      <w:r w:rsidRPr="00216DE6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  <w:t>6. Транспортирование и хранение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</w:pPr>
      <w:r w:rsidRPr="00216DE6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</w:pPr>
      <w:r w:rsidRPr="00216DE6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  <w:t>6.1. Семена транспортируют всеми видами транспорта в соответствии с действующими правилами перевозки грузов.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</w:pPr>
      <w:r w:rsidRPr="00216DE6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  <w:t>Железнодорожным и водным транспортом семена перевозят в крытых средствах, в других случаях - с применением укрывающих водонепроницаемых материалов. Транспортирование семян пакетами проводят по ГОСТ 24597. Высота пакета не должна превышать 1,2 м, а масса не более 1 т.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</w:pPr>
      <w:r w:rsidRPr="00216DE6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  <w:t>6.2. Подготовленные к посеву и реализации семена хранят в обеззараженных от амбарных вредителей семенохранилищах напольного, закромного, контейнерного или силосного типов в условиях, предотвращающих их увлажнение, засорение и порчу.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</w:pPr>
      <w:r w:rsidRPr="00216DE6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  <w:t xml:space="preserve">6.3. В хранилище семена с кондиционной влажностью размещают раздельно по культурам, сортам, категориям, партиям и хранят при естественно </w:t>
      </w:r>
      <w:proofErr w:type="gramStart"/>
      <w:r w:rsidRPr="00216DE6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  <w:t>устанавливающихся</w:t>
      </w:r>
      <w:proofErr w:type="gramEnd"/>
      <w:r w:rsidRPr="00216DE6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  <w:t xml:space="preserve"> температуре и относительной влажности окружающего воздуха.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</w:pPr>
      <w:r w:rsidRPr="00216DE6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  <w:t>Протравленные семена хранят в изолированном помещении с соблюдением установленных санитарных правил.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</w:pPr>
      <w:r w:rsidRPr="00216DE6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  <w:t>6.4. При хранении семян в мешках (пакетах, контейнерах) их укладывают в штабели на деревянные настилы или поддоны, отстоящие от пола не менее 15 см и от наружных стен хранилища - 70 см.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</w:pPr>
      <w:r w:rsidRPr="00216DE6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  <w:t>Мешки укладывают в штабель "двойником" или "тройником", кроме семян эфиромасличных культур, табака и махорки, которые размещают по ширине штабеля в один мешок.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</w:pPr>
      <w:r w:rsidRPr="00216DE6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  <w:t xml:space="preserve">6.5. Длина штабеля определяется площадью хранилища и размером партии. </w:t>
      </w:r>
      <w:proofErr w:type="gramStart"/>
      <w:r w:rsidRPr="00216DE6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  <w:t xml:space="preserve">Высота штабеля должна быть не более: для злаковых трав - 10 рядов уложенных друг </w:t>
      </w:r>
      <w:r w:rsidRPr="00216DE6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  <w:lastRenderedPageBreak/>
        <w:t xml:space="preserve">на друга мешков; зерновых и зернобобовых культур, бобовых и медоносных трав, клещевины, конопли, льна и сои - 8 рядов; масличных, эфиромасличных и технических культур, кроме указанных выше, - 6 рядов; махорки - 5 рядов; </w:t>
      </w:r>
      <w:proofErr w:type="spellStart"/>
      <w:r w:rsidRPr="00216DE6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  <w:t>перко</w:t>
      </w:r>
      <w:proofErr w:type="spellEnd"/>
      <w:r w:rsidRPr="00216DE6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  <w:t xml:space="preserve"> и редьки масличной - 4 рядов;</w:t>
      </w:r>
      <w:proofErr w:type="gramEnd"/>
      <w:r w:rsidRPr="00216DE6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  <w:t xml:space="preserve"> табака - 1 ряда.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</w:pPr>
      <w:r w:rsidRPr="00216DE6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  <w:t>Для семян зерновых колосовых культур, кукурузы и гороха с влажностью не более 14% высота штабелей может быть до 15 рядов, для подсолнечника с влажностью 8% - 8 рядов, а с влажностью 7% - до 12 рядов.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</w:pPr>
      <w:r w:rsidRPr="00216DE6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  <w:t>6.6. Проходы между штабелями для проведения технологических операций, наблюдения за состоянием семян, приема и отпуска их должны быть не менее 1,5 м, а при использовании механизированных средств укладки и транспортирования мешков - не менее 2,5 м.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</w:pPr>
      <w:r w:rsidRPr="00216DE6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  <w:t xml:space="preserve">6.7. </w:t>
      </w:r>
      <w:proofErr w:type="gramStart"/>
      <w:r w:rsidRPr="00216DE6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  <w:t>Уложенные в штабели мешки перекладывают через 4 - 6 мес., при этом верхние ряды мешков укладывают в нижний ряд, а нижние - в верхний.</w:t>
      </w:r>
      <w:proofErr w:type="gramEnd"/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</w:pPr>
      <w:r w:rsidRPr="00216DE6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  <w:t>6.8. При хранении семян насыпью ее высота не должна превышать для масличных и эфиромасличных культур 1,5 м, для остальных - 2 м. В семенохранилищах с активной вентиляцией высота насыпи семян зерновых и зернобобовых культур допускается в закромах до 3 м, в силосах - до 5 м.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</w:pPr>
      <w:r w:rsidRPr="00216DE6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  <w:t>6.9. Семена табака и махорки, упакованные в мешки массой соответственно не более 10 и 40 кг, хранят в специально оборудованных хранилищах при относительной влажности воздуха не выше 70 и температуре в диапазоне от 0 °C до 20 °C.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</w:pPr>
      <w:r w:rsidRPr="00216DE6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7. Требования безопасности и охраны окружающей среды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7.1. Требования безопасности для здоровья людей и окружающей среды при работе с семенами обеспечивают в соответствии с ГОСТ 12.0.004, ГОСТ 12.1.005 и ГОСТ 12.3.041.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Приложение</w:t>
      </w:r>
      <w:proofErr w:type="gramStart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А</w:t>
      </w:r>
      <w:proofErr w:type="gramEnd"/>
    </w:p>
    <w:p w:rsidR="00216DE6" w:rsidRPr="00216DE6" w:rsidRDefault="00216DE6" w:rsidP="00216DE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(обязательное)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АЛФАВИТНЫЙ УКАЗАТЕЛЬ РАСТЕНИЙ, ВКЛЮЧЕННЫХ В СТАНДАРТ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Таблица А.1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┌──────────────────────────┬─────────────────────────────────────┐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Русское название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Латинское название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├──────────────────────────┴─────────────────────────────────────┤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Культурные растения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                        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│Анис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│Pimpinella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anisum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L.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│Арахис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│Arachis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hypogaea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L.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│Бекмания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обыкновенная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│Beckmannia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eruciformis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(L.)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Host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│Бескильница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расставленная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│Puccinellia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distans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Jacg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Parl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│Бобы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кормовые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│Vicia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faba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L.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│Вика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мохнатая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│Vicia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villosa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Roth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паннонская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│V.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pannonica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Grantz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посевная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│V.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sativa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L.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мышиная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│V.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cracca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L.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│Галега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восточная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│Galega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orientalis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Lam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│(козлятник восточный)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│Горох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посевной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│Pisum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sativum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L.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полевой (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пелюшка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│P.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sativum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L.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│Горчица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белая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│Sinapis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alba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L.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сарептская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│Brassica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juncea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(L).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Czern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et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Coss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│in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Czern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  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│Гречиха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│Fagopyrum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esculentum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Moench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│Двукисточник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тростниковый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│Phalaris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arundinacea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L.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│Донник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белый (однолетний)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│Melilotus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alba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Medik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белый (многолетний)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│M.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alba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Medik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душистый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│M.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suaveolens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Leoleb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желтый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│M.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officinalis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(L.)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Desr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│Ежа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сборная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│Dactylis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glomerata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L.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│Житняк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гребневидный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│Agropyron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pectiniforme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Roem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et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│Schult     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сибирский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│A.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sibiricum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Willd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 P.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Beav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spellStart"/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узкоколосый</w:t>
      </w:r>
      <w:proofErr w:type="spellEnd"/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│A.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desertorum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(Fischer ex Link)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│Schultes   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Змееголовник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Dracocephalum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moldavica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Клевер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гибридный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Trifolium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hybridum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гибридный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тетраплоидный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│T.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hybridum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луговой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│T.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pratense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луговой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тетраплоидный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│T.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pratense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опрокинутый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│T.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resupinatum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ползучий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│T.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repens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пунцовый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│T.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incarnatum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сходный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          │T.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ambiguum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Robr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Клещевина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Ricinus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communis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Конопля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│Cannabis sativa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Кориандр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Coriandrum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sativum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Кострец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безостый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Bromus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inermis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Leyss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прямой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│B.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arvensis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Кукуруза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Zea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mays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Кунжут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Sesamum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indicum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Лен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-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долгунец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Linum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usitatissimum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 f.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elongata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масличный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│L.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usitatissimum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 var.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intermedia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Vav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et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Ell.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Леспедеца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двухцветная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│Lespedeza bicolor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Turcz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Лисохвост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вздутый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Alopecurus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ventricosus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Pers.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луговой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│A.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pratensis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тростниковый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│A.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arun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dinaceus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Poir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Ломкоколосник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ситниковый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Elymus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yunceus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Fisch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Люпин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белый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Lupinus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albus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желтый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│L.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luteus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многолетний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│L.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polyphyllus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Lindey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узколистный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   │L.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angustifolius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Люцерна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желтая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Medicago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falcata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синяя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│M. sativa L.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изменчивая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│M.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varia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Martyn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хмелевидная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│M.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lupulina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Лядвенец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рогатый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│Lotus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corniculatus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топяной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│L.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uliginosus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Schkuhr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Мак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масличный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Papaver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somniferum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Махорка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Nicotiana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rustica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Могар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Setaria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italica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L., ssp.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mocharium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Alf.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Мятлик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болотный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Poa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polustris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луговой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│P.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pratensis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луговой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тетраплоидный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│P.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pratensis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обыкновенный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│P.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trivialis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однолетний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│P.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annua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     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Cicer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arietinum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Овсяница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бороздчатая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Festuca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valesiaca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Gand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красная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│F.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rubra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луговая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│F.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pratensis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Huds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овечья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│F.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ovina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sench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lato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тростниковая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│F.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arundinacea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Schreb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Овес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Avena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sativa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Огуречная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трава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Borago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officinalis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Пажитник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сенной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Trigonella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foenum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graecum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Пайза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(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ежовник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хлебный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Echinochloa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frumentacea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Link.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Перко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Perco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Подсолнечник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│Helianthus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annuus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Полба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Triticum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spelta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Полевица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гигантская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Agrostis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gigantea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Roth.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spellStart"/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побегоносная</w:t>
      </w:r>
      <w:proofErr w:type="spellEnd"/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│A.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stolonifera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Просо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,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.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кормовое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Panicum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miliaceum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Просо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африканское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Pennisetum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glaucum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(L.)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R.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│Br. emend.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Stuntz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Пшеница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мягкая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Triticum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aestivum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 emend.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Fiori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et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│Paol.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твердая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│T. durum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Desf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Пырей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бескорневищный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Roegneria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trachycaulon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Nevski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ползучий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Agropyrum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repens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сизый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│A.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glaucum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R. et Sch.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Пырейник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волокнистый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Elymus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fibrosus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(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Schrenk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.)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Tzvel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spellStart"/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даурский</w:t>
      </w:r>
      <w:proofErr w:type="spellEnd"/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Clinelymus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dahuricus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Nevski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сибирский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          │C.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sibiricus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Nevski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Райграс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высокий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Arrhenatherum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elatius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(L.)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│P.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Beauv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ex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J. S. et K. B.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Presl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многоукосный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Lolium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multiflorum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Lam. ssp.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     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italicum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(A. Br.)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Volkart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однолетний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│L.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multiflorum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Lam. var.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westerwoldicum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Witm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пастбищный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│L.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perenne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Рапс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Brassica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napus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 ssp.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oleifera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│(</w:t>
      </w:r>
      <w:proofErr w:type="spellStart"/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Metzg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.)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Sinsk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Редька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масличная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Raphanus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sativus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 var.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oleiformis</w:t>
      </w:r>
      <w:proofErr w:type="spellEnd"/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gramEnd"/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│Pers.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Регнерия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Roegneria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Koch.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Рис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Oriza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sativa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Рожь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,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.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многолетняя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Secale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cereale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Рыжик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Camelina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sativa (L.)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Crantz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Сафлор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Carnithamus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tinctorius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Сераделла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посевная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Orthopus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sativus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Brot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Сорго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зерновое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│Sorghum bicolor (L.)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Moench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сахарное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   │S.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saccharatum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(L.) 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Pers.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spellStart"/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веничное</w:t>
      </w:r>
      <w:proofErr w:type="spellEnd"/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│S.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technicum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Roshev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Сорго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-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суданковые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гибриды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Sorghum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saccharatum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x S.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sudanense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Соя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Glycine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max (L.) </w:t>
      </w:r>
      <w:proofErr w:type="spellStart"/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Merr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Суданская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трава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│Sorghum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sudanense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(Piper.)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Stapf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Сурепица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Brassica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rapa</w:t>
      </w:r>
      <w:proofErr w:type="spellEnd"/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 var.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silvestris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(Lam.) Briggs.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Тритикале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Triticosecale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Wittmack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Табак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Nicotiana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tabacum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Тимофеевка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луговая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Phleum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pratense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Тмин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Carum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carvi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Фасоль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обыкновенная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Phaseolus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vulgaris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Фацелия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Phacelia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tanacetifolia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Benth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Фенхель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Foeniculum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vulgare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Mill.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Фестулолиум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(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межродовой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│x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Festulolium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F.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Aschers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 et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Graebn</w:t>
      </w:r>
      <w:proofErr w:type="spellEnd"/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гибрид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               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Цикорий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Cichorium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infybus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Чечевица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пищевая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│Lens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culinaris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Medik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Чина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посевная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Lathyrus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sativus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луговая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      │L.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pratensis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лесная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│L.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silvester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Чумиза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Setaria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italica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(L.) ssp. maxima Alf.│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Шалфей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мускатный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│Salvia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sclarea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Эспарцет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виколистный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Onobrychis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viciifolia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Scop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│(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посевной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         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закавказский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│O.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transcaucasica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Grossh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песчаный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│O.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arenaria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(Kit) D.C.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Язвенник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обыкновенный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Anthyllis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vulneraria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Ячмень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Hordeum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vulgare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sensu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lato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├──────────────────────────┴─────────────────────────────────────┤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Сорные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растения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                                    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Белена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черная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Hyoscyamus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niger</w:t>
      </w:r>
      <w:proofErr w:type="spellEnd"/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Бодяк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щетинистый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Cirsium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setosum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M.B.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Болиголов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пятнистый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│Conium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maculatum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│(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крапчатый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         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Вьюнок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полевой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│Convolvulus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arvensis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Вязель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пестрый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Coronilla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varia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Гелиотроп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волосистоплодный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Heliotropium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ellipticum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 D. B.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Дурнишник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колючий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│Xanthium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spinosum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обыкновенный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│X.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strumarium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Жеруха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лекарственная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│Nasturtium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officinale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R. Br.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Заразиха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Orobanche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lavandulacea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Reich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Камыш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(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виды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Spirpus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Клоповник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крупковидный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Lepidium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draba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Куколь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обыкновенный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Agrostemma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githago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│(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посевной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          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Лютик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едкий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│Ranunculus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acer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ползучий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│R.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repens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  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ядовитый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│R.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selratus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Монохория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Monohoria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Korsakowii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Овсюг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Avena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fatua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Подмаренник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цепкий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Galium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aparine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Пырей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ползучий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Agropyrum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repens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L.      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Сорго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аллепское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│Sorghum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halepense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(L.)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Pers.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Триходесма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седая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Trichodesma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incanum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(BGE) DC.</w:t>
      </w:r>
      <w:proofErr w:type="gram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Чемерица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белая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Veratrum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lobelianum</w:t>
      </w:r>
      <w:proofErr w:type="spellEnd"/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album           </w:t>
      </w:r>
      <w:r w:rsidRPr="00216DE6">
        <w:rPr>
          <w:rFonts w:ascii="Courier New" w:eastAsia="Times New Roman" w:hAnsi="Courier New" w:cs="Courier New"/>
          <w:color w:val="000000"/>
          <w:sz w:val="20"/>
          <w:lang w:val="en-US" w:eastAsia="ru-RU"/>
        </w:rPr>
        <w:t> </w:t>
      </w: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│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16DE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└──────────────────────────┴─────────────────────────────────────┘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216DE6">
        <w:rPr>
          <w:rFonts w:ascii="Calibri" w:eastAsia="Times New Roman" w:hAnsi="Calibri" w:cs="Times New Roman"/>
          <w:color w:val="000000"/>
          <w:lang w:val="en-US"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216DE6">
        <w:rPr>
          <w:rFonts w:ascii="Calibri" w:eastAsia="Times New Roman" w:hAnsi="Calibri" w:cs="Times New Roman"/>
          <w:color w:val="000000"/>
          <w:lang w:val="en-US"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216DE6">
        <w:rPr>
          <w:rFonts w:ascii="Calibri" w:eastAsia="Times New Roman" w:hAnsi="Calibri" w:cs="Times New Roman"/>
          <w:color w:val="000000"/>
          <w:lang w:val="en-US"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216DE6">
        <w:rPr>
          <w:rFonts w:ascii="Calibri" w:eastAsia="Times New Roman" w:hAnsi="Calibri" w:cs="Times New Roman"/>
          <w:color w:val="000000"/>
          <w:lang w:val="en-US"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216DE6">
        <w:rPr>
          <w:rFonts w:ascii="Calibri" w:eastAsia="Times New Roman" w:hAnsi="Calibri" w:cs="Times New Roman"/>
          <w:color w:val="000000"/>
          <w:lang w:val="en-US"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val="en-US"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Приложение</w:t>
      </w:r>
      <w:proofErr w:type="gramStart"/>
      <w:r w:rsidRPr="00216DE6">
        <w:rPr>
          <w:rFonts w:ascii="Calibri" w:eastAsia="Times New Roman" w:hAnsi="Calibri" w:cs="Times New Roman"/>
          <w:color w:val="000000"/>
          <w:lang w:val="en-US" w:eastAsia="ru-RU"/>
        </w:rPr>
        <w:t xml:space="preserve"> </w:t>
      </w:r>
      <w:r w:rsidRPr="00216DE6">
        <w:rPr>
          <w:rFonts w:ascii="Calibri" w:eastAsia="Times New Roman" w:hAnsi="Calibri" w:cs="Times New Roman"/>
          <w:color w:val="000000"/>
          <w:lang w:eastAsia="ru-RU"/>
        </w:rPr>
        <w:t>Б</w:t>
      </w:r>
      <w:proofErr w:type="gramEnd"/>
    </w:p>
    <w:p w:rsidR="00216DE6" w:rsidRPr="00216DE6" w:rsidRDefault="00216DE6" w:rsidP="00216DE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val="en-US" w:eastAsia="ru-RU"/>
        </w:rPr>
      </w:pPr>
      <w:r w:rsidRPr="00216DE6">
        <w:rPr>
          <w:rFonts w:ascii="Calibri" w:eastAsia="Times New Roman" w:hAnsi="Calibri" w:cs="Times New Roman"/>
          <w:color w:val="000000"/>
          <w:lang w:val="en-US" w:eastAsia="ru-RU"/>
        </w:rPr>
        <w:t>(</w:t>
      </w:r>
      <w:proofErr w:type="gramStart"/>
      <w:r w:rsidRPr="00216DE6">
        <w:rPr>
          <w:rFonts w:ascii="Calibri" w:eastAsia="Times New Roman" w:hAnsi="Calibri" w:cs="Times New Roman"/>
          <w:color w:val="000000"/>
          <w:lang w:eastAsia="ru-RU"/>
        </w:rPr>
        <w:t>обязательное</w:t>
      </w:r>
      <w:proofErr w:type="gramEnd"/>
      <w:r w:rsidRPr="00216DE6">
        <w:rPr>
          <w:rFonts w:ascii="Calibri" w:eastAsia="Times New Roman" w:hAnsi="Calibri" w:cs="Times New Roman"/>
          <w:color w:val="000000"/>
          <w:lang w:val="en-US" w:eastAsia="ru-RU"/>
        </w:rPr>
        <w:t>)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216DE6">
        <w:rPr>
          <w:rFonts w:ascii="Calibri" w:eastAsia="Times New Roman" w:hAnsi="Calibri" w:cs="Times New Roman"/>
          <w:color w:val="000000"/>
          <w:lang w:val="en-US"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en-US"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СОСТАВ</w:t>
      </w:r>
      <w:r w:rsidRPr="00216DE6">
        <w:rPr>
          <w:rFonts w:ascii="Calibri" w:eastAsia="Times New Roman" w:hAnsi="Calibri" w:cs="Times New Roman"/>
          <w:color w:val="000000"/>
          <w:lang w:val="en-US" w:eastAsia="ru-RU"/>
        </w:rPr>
        <w:t xml:space="preserve"> </w:t>
      </w:r>
      <w:r w:rsidRPr="00216DE6">
        <w:rPr>
          <w:rFonts w:ascii="Calibri" w:eastAsia="Times New Roman" w:hAnsi="Calibri" w:cs="Times New Roman"/>
          <w:color w:val="000000"/>
          <w:lang w:eastAsia="ru-RU"/>
        </w:rPr>
        <w:t>КЛИМАТИЧЕСКИХ</w:t>
      </w:r>
      <w:r w:rsidRPr="00216DE6">
        <w:rPr>
          <w:rFonts w:ascii="Calibri" w:eastAsia="Times New Roman" w:hAnsi="Calibri" w:cs="Times New Roman"/>
          <w:color w:val="000000"/>
          <w:lang w:val="en-US" w:eastAsia="ru-RU"/>
        </w:rPr>
        <w:t xml:space="preserve"> </w:t>
      </w:r>
      <w:r w:rsidRPr="00216DE6">
        <w:rPr>
          <w:rFonts w:ascii="Calibri" w:eastAsia="Times New Roman" w:hAnsi="Calibri" w:cs="Times New Roman"/>
          <w:color w:val="000000"/>
          <w:lang w:eastAsia="ru-RU"/>
        </w:rPr>
        <w:t>ЗОН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216DE6">
        <w:rPr>
          <w:rFonts w:ascii="Calibri" w:eastAsia="Times New Roman" w:hAnsi="Calibri" w:cs="Times New Roman"/>
          <w:color w:val="000000"/>
          <w:lang w:val="en-US"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1-я зона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Республики: </w:t>
      </w:r>
      <w:proofErr w:type="gramStart"/>
      <w:r w:rsidRPr="00216DE6">
        <w:rPr>
          <w:rFonts w:ascii="Calibri" w:eastAsia="Times New Roman" w:hAnsi="Calibri" w:cs="Times New Roman"/>
          <w:color w:val="000000"/>
          <w:lang w:eastAsia="ru-RU"/>
        </w:rPr>
        <w:t>Адыгея, Дагестан, Ингушетия, Кабардино-Балкарская, Калмыкия, Карачаево-Черкесская, Северная Осетия - Алания, Чеченская;</w:t>
      </w:r>
      <w:proofErr w:type="gramEnd"/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края: </w:t>
      </w:r>
      <w:proofErr w:type="gramStart"/>
      <w:r w:rsidRPr="00216DE6">
        <w:rPr>
          <w:rFonts w:ascii="Calibri" w:eastAsia="Times New Roman" w:hAnsi="Calibri" w:cs="Times New Roman"/>
          <w:color w:val="000000"/>
          <w:lang w:eastAsia="ru-RU"/>
        </w:rPr>
        <w:t>Краснодарский</w:t>
      </w:r>
      <w:proofErr w:type="gramEnd"/>
      <w:r w:rsidRPr="00216DE6">
        <w:rPr>
          <w:rFonts w:ascii="Calibri" w:eastAsia="Times New Roman" w:hAnsi="Calibri" w:cs="Times New Roman"/>
          <w:color w:val="000000"/>
          <w:lang w:eastAsia="ru-RU"/>
        </w:rPr>
        <w:t>, Ставропольский;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области: Астраханская, Волгоградская, Ростовская.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2-я зона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Области: Белгородская, Воронежская, Курская, Липецкая, Пензенская, Самарская, Саратовская, Тамбовская, Ульяновская.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3-я зона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Республики: Мордовия, Татарстан, Чувашская - Чувашия;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области: </w:t>
      </w:r>
      <w:proofErr w:type="gramStart"/>
      <w:r w:rsidRPr="00216DE6">
        <w:rPr>
          <w:rFonts w:ascii="Calibri" w:eastAsia="Times New Roman" w:hAnsi="Calibri" w:cs="Times New Roman"/>
          <w:color w:val="000000"/>
          <w:lang w:eastAsia="ru-RU"/>
        </w:rPr>
        <w:t>Брянская, Владимирская, Ивановская, Калужская, Калининградская, Костромская, Ленинградская, Московская, Новгородская, Нижегородская, Орловская, Псковская, Рязанская, Смоленская, Тверская, Тульская, Ярославская.</w:t>
      </w:r>
      <w:proofErr w:type="gramEnd"/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4-я зона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Все остальные субъекты Российской Федерации.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БИБЛИОГРАФИЯ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lastRenderedPageBreak/>
        <w:t>[1] Государственный реестр селекционных достижений, допущенных к использованию (сорта растений). М.: Ежегодное официальное издание ФГУ "Государственная комиссия РФ по испытанию и охране селекционных достижений"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[2] Перечень вредителей, возбудителей болезней растений, сорняков, имеющих карантинное значение для Российской Федерации (утвержден Минсельхозом России 31 марта 2003 г.)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[3] Порядок реализации и транспортировки семян сельскохозяйственных растений (утвержден Минсельхозпродом России 18 октября 1999 г., N 707)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[4] Инструкция по апробации сортовых посевов (посадок) эфиромасличных культур (утверждена Минсельхозом России 5 июня 1980 г.)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[5] Инструкция по апробации сортовых посевов, 1 - 2 части (утверждена Научно-техническим советом Минсельхозпрода России 21 июня 1994 г., N 14)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[6] Методические указания "Оценка селекционного материала рапса и сурепицы на содержание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эруковой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 xml:space="preserve"> кислоты и </w:t>
      </w:r>
      <w:proofErr w:type="spellStart"/>
      <w:r w:rsidRPr="00216DE6">
        <w:rPr>
          <w:rFonts w:ascii="Calibri" w:eastAsia="Times New Roman" w:hAnsi="Calibri" w:cs="Times New Roman"/>
          <w:color w:val="000000"/>
          <w:lang w:eastAsia="ru-RU"/>
        </w:rPr>
        <w:t>глюкозинолатов</w:t>
      </w:r>
      <w:proofErr w:type="spellEnd"/>
      <w:r w:rsidRPr="00216DE6">
        <w:rPr>
          <w:rFonts w:ascii="Calibri" w:eastAsia="Times New Roman" w:hAnsi="Calibri" w:cs="Times New Roman"/>
          <w:color w:val="000000"/>
          <w:lang w:eastAsia="ru-RU"/>
        </w:rPr>
        <w:t>" (утверждены бюро Отделения растениеводства и селекции ВАСХНИЛ 8 октября 1988 г., N 10)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[7] Правила проведения сравнительных анализов семян сельскохозяйственных растений в спорных случаях (утверждены Минсельхозпродом России 6 октября 1999 г., N 689)</w:t>
      </w:r>
    </w:p>
    <w:p w:rsidR="00216DE6" w:rsidRPr="00216DE6" w:rsidRDefault="00216DE6" w:rsidP="00216DE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16DE6" w:rsidRPr="00216DE6" w:rsidRDefault="00216DE6" w:rsidP="00216DE6">
      <w:pPr>
        <w:shd w:val="clear" w:color="auto" w:fill="FFFFFF"/>
        <w:spacing w:line="26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16DE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A93E94" w:rsidRDefault="00A93E94"/>
    <w:sectPr w:rsidR="00A93E94" w:rsidSect="00216DE6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16DE6"/>
    <w:rsid w:val="00216DE6"/>
    <w:rsid w:val="00A9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hnormatitle">
    <w:name w:val="tehnormatitle"/>
    <w:basedOn w:val="a"/>
    <w:rsid w:val="0021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6DE6"/>
  </w:style>
  <w:style w:type="paragraph" w:customStyle="1" w:styleId="tehnormanonformat">
    <w:name w:val="tehnormanonformat"/>
    <w:basedOn w:val="a"/>
    <w:rsid w:val="0021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11961</Words>
  <Characters>68182</Characters>
  <Application>Microsoft Office Word</Application>
  <DocSecurity>0</DocSecurity>
  <Lines>568</Lines>
  <Paragraphs>159</Paragraphs>
  <ScaleCrop>false</ScaleCrop>
  <Company>DG Win&amp;Soft</Company>
  <LinksUpToDate>false</LinksUpToDate>
  <CharactersWithSpaces>79984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2012-08-29T07:11:00Z</dcterms:created>
  <dcterms:modified xsi:type="dcterms:W3CDTF">2012-08-29T07:14:00Z</dcterms:modified>
</cp:coreProperties>
</file>