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1" w:rsidRPr="001F7541" w:rsidRDefault="001F7541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1F7541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1F7541">
          <w:rPr>
            <w:rFonts w:ascii="Times New Roman" w:hAnsi="Times New Roman" w:cs="Times New Roman"/>
            <w:sz w:val="22"/>
            <w:szCs w:val="22"/>
          </w:rPr>
          <w:t>КонсультантПлюс</w:t>
        </w:r>
      </w:hyperlink>
      <w:r w:rsidRPr="001F7541">
        <w:rPr>
          <w:rFonts w:ascii="Times New Roman" w:hAnsi="Times New Roman" w:cs="Times New Roman"/>
          <w:sz w:val="22"/>
          <w:szCs w:val="22"/>
        </w:rPr>
        <w:br/>
      </w:r>
    </w:p>
    <w:p w:rsidR="001F7541" w:rsidRPr="001F7541" w:rsidRDefault="001F754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Зарегистрировано в Минюсте России 4 августа 2016 г. N 43124</w:t>
      </w:r>
    </w:p>
    <w:p w:rsidR="001F7541" w:rsidRPr="001F7541" w:rsidRDefault="001F75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ПРИКАЗ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от 19 мая 2016 г. N 194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ОБ УТВЕРЖДЕНИИ ВЕТЕРИНАРНЫХ ПРАВИЛ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СОДЕРЖАНИЯ МЕДОНОСНЫХ ПЧЕЛ В ЦЕЛЯХ ИХ ВОСПРОИЗВОДСТВА,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ВЫРАЩИВАНИЯ, РЕАЛИЗАЦИИ И ИСПОЛЬЗОВАНИЯ ДЛЯ ОПЫЛЕНИЯ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СЕЛЬСКОХОЗЯЙСТВЕННЫХ ЭНТОМОФИЛЬНЫХ РАСТЕНИЙ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И ПОЛУЧЕНИЯ ПРОДУКЦИИ ПЧЕЛОВОДСТВА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1F7541">
          <w:rPr>
            <w:rFonts w:ascii="Times New Roman" w:hAnsi="Times New Roman" w:cs="Times New Roman"/>
            <w:szCs w:val="22"/>
          </w:rPr>
          <w:t>статьей 2.4</w:t>
        </w:r>
      </w:hyperlink>
      <w:r w:rsidRPr="001F7541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 4339, ст. 4359, ст. 4369) и </w:t>
      </w:r>
      <w:hyperlink r:id="rId6" w:history="1">
        <w:r w:rsidRPr="001F7541">
          <w:rPr>
            <w:rFonts w:ascii="Times New Roman" w:hAnsi="Times New Roman" w:cs="Times New Roman"/>
            <w:szCs w:val="22"/>
          </w:rPr>
          <w:t>подпунктом 5.2.9</w:t>
        </w:r>
      </w:hyperlink>
      <w:r w:rsidRPr="001F7541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4981, N 38, ст. 5297; N 47, ст. 6603; 2016, N 2, ст. 325), приказываю: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 xml:space="preserve">Утвердить прилагаемые </w:t>
      </w:r>
      <w:hyperlink w:anchor="P29" w:history="1">
        <w:r w:rsidRPr="001F7541">
          <w:rPr>
            <w:rFonts w:ascii="Times New Roman" w:hAnsi="Times New Roman" w:cs="Times New Roman"/>
            <w:szCs w:val="22"/>
          </w:rPr>
          <w:t>Ветеринарные правила</w:t>
        </w:r>
      </w:hyperlink>
      <w:r w:rsidRPr="001F7541">
        <w:rPr>
          <w:rFonts w:ascii="Times New Roman" w:hAnsi="Times New Roman" w:cs="Times New Roman"/>
          <w:szCs w:val="22"/>
        </w:rPr>
        <w:t xml:space="preserve">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пчеловодства.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Министр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А.Н.ТКАЧЕВ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Утверждены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приказом Минсельхоза России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от 19 мая 2016 г. N 194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9"/>
      <w:bookmarkEnd w:id="0"/>
      <w:r w:rsidRPr="001F7541">
        <w:rPr>
          <w:rFonts w:ascii="Times New Roman" w:hAnsi="Times New Roman" w:cs="Times New Roman"/>
          <w:szCs w:val="22"/>
        </w:rPr>
        <w:t>ВЕТЕРИНАРНЫЕ ПРАВИЛА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СОДЕРЖАНИЯ МЕДОНОСНЫХ ПЧЕЛ В ЦЕЛЯХ ИХ ВОСПРОИЗВОДСТВА,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ВЫРАЩИВАНИЯ, РЕАЛИЗАЦИИ И ИСПОЛЬЗОВАНИЯ ДЛЯ ОПЫЛЕНИЯ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СЕЛЬСКОХОЗЯЙСТВЕННЫХ ЭНТОМОФИЛЬНЫХ РАСТЕНИЙ</w:t>
      </w:r>
    </w:p>
    <w:p w:rsidR="001F7541" w:rsidRPr="001F7541" w:rsidRDefault="001F754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И ПОЛУЧЕНИЯ ПРОДУКЦИИ ПЧЕЛОВОДСТВА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I. Общие положения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lastRenderedPageBreak/>
        <w:t>1. Настоящие 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гражданами, в том числе в личных подсобных хозяйствах, в крестьянских (фермерских) хозяйствах, и юридическими лицами (далее соответственно - хозяйства, пчеловоды) медоносных пчел (далее - пчелы)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карантинированию пчел, обязательным профилактическим мероприятиям и диагностическим исследованиям пчел.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Контроль за выполнением настоящих Правил осуществляется в соответствии с законодательством Российской Федерации в области ветеринарии.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II. Требования к условиям содержания пчел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 xml:space="preserve">2. Пчелы, содержащиеся в хозяйствах, подлежат учету и идентификации в соответствии со </w:t>
      </w:r>
      <w:hyperlink r:id="rId7" w:history="1">
        <w:r w:rsidRPr="001F7541">
          <w:rPr>
            <w:rFonts w:ascii="Times New Roman" w:hAnsi="Times New Roman" w:cs="Times New Roman"/>
            <w:szCs w:val="22"/>
          </w:rPr>
          <w:t>статьей 2.5</w:t>
        </w:r>
      </w:hyperlink>
      <w:r w:rsidRPr="001F7541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 4339, ст. 4359, ст. 4369).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3. Содержание пчел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Пчелы в регионах Северного Кавказа и Урала могут содержаться в стационарных и передвижных павильонах (далее - павильоны) с вмонтированными в них ульями-секциями, которые являются одновременно зимовником.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4.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окашиванием.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5. 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6. На территории пасеки размещаются: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площадка, на которой осуществляется дезинфекция ульев, сотовых рамок, тары, пчеловодного инвентаря;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закрытая яма для сточных вод;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туалетное помещение для пчеловода.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7.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8. При вывозе пчел на медосбор ульи, принадлежащие одному хозяйству, необходимо размещать у источников древесных и кустарниковых нектароносов и пыльценосов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 xml:space="preserve">9. Размещение пасек и ульев при вывозе пчел на медосбор должно осуществляться с учетом норм размещения пчелосемей на энтомофильных культурах согласно </w:t>
      </w:r>
      <w:hyperlink w:anchor="P137" w:history="1">
        <w:r w:rsidRPr="001F7541">
          <w:rPr>
            <w:rFonts w:ascii="Times New Roman" w:hAnsi="Times New Roman" w:cs="Times New Roman"/>
            <w:szCs w:val="22"/>
          </w:rPr>
          <w:t>приложению</w:t>
        </w:r>
      </w:hyperlink>
      <w:r w:rsidRPr="001F7541">
        <w:rPr>
          <w:rFonts w:ascii="Times New Roman" w:hAnsi="Times New Roman" w:cs="Times New Roman"/>
          <w:szCs w:val="22"/>
        </w:rPr>
        <w:t xml:space="preserve"> к настоящим Правилам.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10.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lastRenderedPageBreak/>
        <w:t>11.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12.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13. 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14. Осмотр пчел следует проводить при благоприятных погодных условиях (тихие, теплые и солнечные дни) и с учетом наименьшего беспокойства для пчел, используя пчелоудалители.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15. 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16. 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17. При содержании пчел в населенных пунктах их количество не должно превышать двух пчелосемей на 100 квадратных метров участка.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18. Перевозку пчел следует проводить в закрытых и скрепленных ульях.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19. В случаях возникновения задержки при осуществлении перевозки пчел на срок более одного часа для предотвращения гибели пчел 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20. Ульи с пчелами выносятся из зимовника при наружной температуре воздуха не ниже +5 °C либо при стойком повышении температуры в зимовнике до +6 °C, или с учетом беспокойства пчел при более низкой температуре (за исключением содержания пчел в павильонах).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21. В весенний период при температуре воздуха не ниже +12 °C, проводится ревизия пчел, в ходе которой осматриваются пчелосемьи, устанавливается их сила (количество пчел), определяется наличие и количество расплода. Пустые сотовые рамки, заплесневевшие и (или) испачканные испражнениями 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 пчел объединяются.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23. Во время главного медосбора запрещается: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проводить лечение пчел и откачивать мед из гнездовых рамок;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проводить объединение пчелосемей, имеющих явные признаки болезней пчел, с другими пчелосемьями;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использовать соты с расплодом, кормом пчелосемей, имеющих явные признаки болезней пчел, для других пчелосемей.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24. На пасеке, а также возле ульев с пчелами, вывезенными на медосбор, устанавливаются поилки с чистой и подсоленной водой (0,01%-ный раствор поваренной соли).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25. Пчелиные гнезда расширяются светло-коричневыми сотами. Ежегодно должно обновляться не менее 30% запасов сот.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26. После главного медосбора: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проводятся механическая очистка и дезинфекция пчеловодного инвентаря и пустых сотовых рамок;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перетапливаются на воск выбракованные соты, за исключением сот из гнездовых рамок;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осуществляются мероприятия, направленные на недопущение пчелиного воровства, роения и слета роев;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просушивается и очищается помещение зимовника, стены и потолок помещения зимовника должны быть побелены известью (за исключением содержания пчел в павильонах);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соты после откачки меда помещаются для сушки в ульи, из которых они были ранее изъяты;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проводятся ревизия пчелосемей, выбраковка пчел, объединение пчелосемей в целях наращивания их силы на зиму;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lastRenderedPageBreak/>
        <w:t>падевый мед заменяется на сахарный сироп.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27. В центральных регионах Российской Федерации ежегодно в конце августа - начале сентября кормовые запасы на одну пчелосемью пополняются искусственным кормом (сахарный сироп - не менее 25 кг сахара, 2 кг цветочного меда или перги). В районах Севера, Сибири, Урала и Дальнего Востока кормовые запасы на одну пчелосемью должны составлять не менее 30 кг, а в южных районах - не менее 20 кг.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29. С наступлением устойчивой холодной и сухой погоды при температуре воздуха ниже +5 °C ульи с пчелами заносятся в зимовник (за исключением содержания пчел в павильонах), крышки с ульев снимаются, летки зарешечиваются.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30. Трупы пчел, выбракованные соты из гнездовых рамок и мусор со дна ульев утилизируются посредством сжигания.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 xml:space="preserve">31. Особенности содержания пчел устанавливаются в соответствии со статусом региона, в котором содержатся пчелы, определяющимся </w:t>
      </w:r>
      <w:hyperlink r:id="rId8" w:history="1">
        <w:r w:rsidRPr="001F7541">
          <w:rPr>
            <w:rFonts w:ascii="Times New Roman" w:hAnsi="Times New Roman" w:cs="Times New Roman"/>
            <w:szCs w:val="22"/>
          </w:rPr>
          <w:t>Ветеринарными правилами</w:t>
        </w:r>
      </w:hyperlink>
      <w:r w:rsidRPr="001F7541">
        <w:rPr>
          <w:rFonts w:ascii="Times New Roman" w:hAnsi="Times New Roman" w:cs="Times New Roman"/>
          <w:szCs w:val="22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III. Требования к осуществлению мероприятий</w:t>
      </w:r>
    </w:p>
    <w:p w:rsidR="001F7541" w:rsidRPr="001F7541" w:rsidRDefault="001F754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по карантинированию пчел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33. Завозимые пчелы, а также 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карантинирование) в течение 30 календарных дней. В период карантинирования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Федерации, на текущий календарный год (далее - План противоэпизоотических мероприятий).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IV. Требования к обязательным профилактическим мероприятиям</w:t>
      </w:r>
    </w:p>
    <w:p w:rsidR="001F7541" w:rsidRPr="001F7541" w:rsidRDefault="001F754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и диагностическим исследованиям пчел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34. 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35. 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36. 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36.1. При подозрении на американский гнилец пчел, европейский гнилец пчел в Лабораторию направляются образцы сот размерами не менее 10 x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 xml:space="preserve">36.2. При подозрении на мешотчатый расплод в Лабораторию направляются образцы сот с </w:t>
      </w:r>
      <w:r w:rsidRPr="001F7541">
        <w:rPr>
          <w:rFonts w:ascii="Times New Roman" w:hAnsi="Times New Roman" w:cs="Times New Roman"/>
          <w:szCs w:val="22"/>
        </w:rPr>
        <w:lastRenderedPageBreak/>
        <w:t>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36.3. При подозрении на вирусный паралич пчел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36.4. При подозрении на варроатоз в Лабораторию направляются: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в зимний период - трупы пчел и мусор со дна ульев в количестве не менее 200 г с пасеки;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в летний и осенний периоды - запечатанный расплод (пчелиный или трутневый) на соте с нижнего края размерами 3 x 15 см или 50 - 100 экземпляров живых внутриульевых пчел от 10 процентов пчелосемей с пасеки, имеющей явные признаки болезни.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36.5. При подозрении на другие болезни пчел в Лабораторию направляются по 50 больных живых пчел либо 50 трупов пчел от каждой пчелосемьи, подозреваемой в заражении, либо обладающей явными признаками болезни.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37. При выносе ульев с пчелами из зимовника в Лабораторию направляются 50 трупов пчел от 10 процентов пчелосемей пасеки.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38. При подозрении на инфицированность воска и вощины возбудителями заразных болезней пчел в Лабораторию направляется не менее 100 г воска и вощины от каждой партии.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39. 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40. При подозрении на отравление пчел в Лабораторию должны быть направлены 400 - 500 трупов пчел, 200 г откачанного или незапечатанного меда и 50 г перги в соте от 10 процентов пчелосемей с признаками отравления, а также 100 - 200 г зеленой массы растений с участка, посещаемого пчелами.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41. Материал для направления в Лабораторию упаковывается и пересылается следующим образом: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живые пчелы помещаются в стеклянные банки, которые обвязываются двумя слоями мягкой ткани (марли);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образцы сот с расплодом помещаются в фанерный или деревянный ящик без обертывания сот бумагой;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соты отделяются друг от друга и от стенок ящика деревянными планками;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трупы пчел и мусор со дна ульев пересылаются в бумажных пакетах;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при консервации материала в глицерине - пчелы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мед направляется в стеклянной посуде, плотно закрытой крышкой, воск и вощина - в полиэтиленовом пакете.</w:t>
      </w:r>
    </w:p>
    <w:p w:rsidR="001F7541" w:rsidRPr="001F7541" w:rsidRDefault="001F75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42. 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rPr>
          <w:rFonts w:ascii="Times New Roman" w:hAnsi="Times New Roman" w:cs="Times New Roman"/>
        </w:rPr>
        <w:sectPr w:rsidR="001F7541" w:rsidRPr="001F7541" w:rsidSect="008B31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541" w:rsidRPr="001F7541" w:rsidRDefault="001F754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к Ветеринарным правилам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содержания медоносных пчел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в целях их воспроизводства,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выращивания, реализации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и использования для опыления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сельскохозяйственных энтомофильных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растений и получения продукции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пчеловодства, утвержденным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приказом Минсельхоза России</w:t>
      </w:r>
    </w:p>
    <w:p w:rsidR="001F7541" w:rsidRPr="001F7541" w:rsidRDefault="001F754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7541">
        <w:rPr>
          <w:rFonts w:ascii="Times New Roman" w:hAnsi="Times New Roman" w:cs="Times New Roman"/>
          <w:szCs w:val="22"/>
        </w:rPr>
        <w:t>от 19 мая 2016 г. N 194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37"/>
      <w:bookmarkEnd w:id="1"/>
      <w:r w:rsidRPr="001F7541">
        <w:rPr>
          <w:rFonts w:ascii="Times New Roman" w:hAnsi="Times New Roman" w:cs="Times New Roman"/>
          <w:szCs w:val="22"/>
        </w:rPr>
        <w:t>НОРМЫ РАЗМЕЩЕНИЯ ПЧЕЛОСЕМЕЙ НА ЭНТОМОФИЛЬНЫХ КУЛЬТУРАХ</w:t>
      </w: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6"/>
        <w:gridCol w:w="2918"/>
        <w:gridCol w:w="1637"/>
        <w:gridCol w:w="2381"/>
      </w:tblGrid>
      <w:tr w:rsidR="001F7541" w:rsidRPr="001F7541">
        <w:tc>
          <w:tcPr>
            <w:tcW w:w="2626" w:type="dxa"/>
            <w:vMerge w:val="restart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Название культуры</w:t>
            </w:r>
          </w:p>
        </w:tc>
        <w:tc>
          <w:tcPr>
            <w:tcW w:w="2918" w:type="dxa"/>
            <w:vMerge w:val="restart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Средняя нектаропродуктивность, кг</w:t>
            </w:r>
          </w:p>
        </w:tc>
        <w:tc>
          <w:tcPr>
            <w:tcW w:w="4018" w:type="dxa"/>
            <w:gridSpan w:val="2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Требуется пчелосемей на 1 га</w:t>
            </w:r>
          </w:p>
        </w:tc>
      </w:tr>
      <w:tr w:rsidR="001F7541" w:rsidRPr="001F7541">
        <w:tc>
          <w:tcPr>
            <w:tcW w:w="2626" w:type="dxa"/>
            <w:vMerge/>
          </w:tcPr>
          <w:p w:rsidR="001F7541" w:rsidRPr="001F7541" w:rsidRDefault="001F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Merge/>
          </w:tcPr>
          <w:p w:rsidR="001F7541" w:rsidRPr="001F7541" w:rsidRDefault="001F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для нектара и пыльцы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для опыления</w:t>
            </w:r>
          </w:p>
        </w:tc>
      </w:tr>
      <w:tr w:rsidR="001F7541" w:rsidRPr="001F7541">
        <w:tc>
          <w:tcPr>
            <w:tcW w:w="9562" w:type="dxa"/>
            <w:gridSpan w:val="4"/>
          </w:tcPr>
          <w:p w:rsidR="001F7541" w:rsidRPr="001F7541" w:rsidRDefault="001F7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Полевые культуры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Подсолнечник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30 - 60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Гречиха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80 - 100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1 - 1,5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Рапс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60 - 100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1 - 2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1 - 2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Горчица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50 - 100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1 - 2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0,5 - 1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Кориандр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100 - 150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Бахчевые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10 - 30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0,5 - 1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Люцерна без полива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25 - 50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1 - 2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10 - 12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Люцерна поливная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200 - 300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4 - 6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10 - 12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lastRenderedPageBreak/>
              <w:t>Эспарцет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70 - 120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3 - 4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Фацелия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100 - 350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2 - 7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2 - 7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Донник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200 - 500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4 - 8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Клевер красный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10 - 25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4 - 6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Хлопчатник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5,0 - 6,0</w:t>
            </w:r>
          </w:p>
        </w:tc>
      </w:tr>
      <w:tr w:rsidR="001F7541" w:rsidRPr="001F7541">
        <w:tc>
          <w:tcPr>
            <w:tcW w:w="9562" w:type="dxa"/>
            <w:gridSpan w:val="4"/>
          </w:tcPr>
          <w:p w:rsidR="001F7541" w:rsidRPr="001F7541" w:rsidRDefault="001F7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Древесно-кустарниковые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Акация белая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300 - 600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6 - 10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Акация желтая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50 - 150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1 - 3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Клен остролистный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150 - 200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3 - 4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Малина лесная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100 - 200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2 - 4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Плодовые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20 - 40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1 - 2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Ягодники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50 - 100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1 - 2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Смородина, крыжовник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4,0</w:t>
            </w:r>
          </w:p>
        </w:tc>
      </w:tr>
      <w:tr w:rsidR="001F7541" w:rsidRPr="001F7541">
        <w:tc>
          <w:tcPr>
            <w:tcW w:w="9562" w:type="dxa"/>
            <w:gridSpan w:val="4"/>
          </w:tcPr>
          <w:p w:rsidR="001F7541" w:rsidRPr="001F7541" w:rsidRDefault="001F75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Лесное и луговое разнотравье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Кипрей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500 - 1000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8 - 16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Вереск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100 - 150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Клевер белый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75 - 100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7541" w:rsidRPr="001F7541">
        <w:tc>
          <w:tcPr>
            <w:tcW w:w="2626" w:type="dxa"/>
          </w:tcPr>
          <w:p w:rsidR="001F7541" w:rsidRPr="001F7541" w:rsidRDefault="001F7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Клевер розовый</w:t>
            </w:r>
          </w:p>
        </w:tc>
        <w:tc>
          <w:tcPr>
            <w:tcW w:w="2918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100 - 130</w:t>
            </w:r>
          </w:p>
        </w:tc>
        <w:tc>
          <w:tcPr>
            <w:tcW w:w="1637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2381" w:type="dxa"/>
          </w:tcPr>
          <w:p w:rsidR="001F7541" w:rsidRPr="001F7541" w:rsidRDefault="001F7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54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541" w:rsidRPr="001F7541" w:rsidRDefault="001F75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1F7541" w:rsidRDefault="003E6BD2">
      <w:pPr>
        <w:rPr>
          <w:rFonts w:ascii="Times New Roman" w:hAnsi="Times New Roman" w:cs="Times New Roman"/>
        </w:rPr>
      </w:pPr>
    </w:p>
    <w:sectPr w:rsidR="003E6BD2" w:rsidRPr="001F7541" w:rsidSect="004324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541"/>
    <w:rsid w:val="00035DAB"/>
    <w:rsid w:val="000476F3"/>
    <w:rsid w:val="00073921"/>
    <w:rsid w:val="001F7541"/>
    <w:rsid w:val="003D3F30"/>
    <w:rsid w:val="003E6BD2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7075897C5BAD98D85009D17E5CE24533176C530ED7380BF0CAFFF6B00E027E9A92CBD12326CAAu9x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47075897C5BAD98D85009D17E5CE24503873CA3EE17380BF0CAFFF6B00E027E9A92CBD12326EABu9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7075897C5BAD98D85009D17E5CE24503874CF35E67380BF0CAFFF6B00E027E9A92CBD12326CAEu9x5H" TargetMode="External"/><Relationship Id="rId5" Type="http://schemas.openxmlformats.org/officeDocument/2006/relationships/hyperlink" Target="consultantplus://offline/ref=9B47075897C5BAD98D85009D17E5CE24503873CA3EE17380BF0CAFFF6B00E027E9A92CBD12326EAAu9x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2873</Words>
  <Characters>16378</Characters>
  <Application>Microsoft Office Word</Application>
  <DocSecurity>0</DocSecurity>
  <Lines>136</Lines>
  <Paragraphs>38</Paragraphs>
  <ScaleCrop>false</ScaleCrop>
  <Company>DG Win&amp;Soft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2016-12-08T07:49:00Z</dcterms:created>
  <dcterms:modified xsi:type="dcterms:W3CDTF">2016-12-08T07:50:00Z</dcterms:modified>
</cp:coreProperties>
</file>