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E8" w:rsidRPr="00905BE8" w:rsidRDefault="00905BE8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905BE8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r w:rsidRPr="00905BE8">
          <w:rPr>
            <w:rFonts w:ascii="Times New Roman" w:hAnsi="Times New Roman" w:cs="Times New Roman"/>
            <w:sz w:val="22"/>
            <w:szCs w:val="22"/>
          </w:rPr>
          <w:t>КонсультантПлюс</w:t>
        </w:r>
      </w:hyperlink>
      <w:r w:rsidRPr="00905BE8">
        <w:rPr>
          <w:rFonts w:ascii="Times New Roman" w:hAnsi="Times New Roman" w:cs="Times New Roman"/>
          <w:sz w:val="22"/>
          <w:szCs w:val="22"/>
        </w:rPr>
        <w:br/>
      </w:r>
    </w:p>
    <w:p w:rsidR="00905BE8" w:rsidRPr="00905BE8" w:rsidRDefault="00905BE8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Зарегистрировано в Минюсте России 11 ноября 2014 г. N 34634</w:t>
      </w:r>
    </w:p>
    <w:p w:rsidR="00905BE8" w:rsidRPr="00905BE8" w:rsidRDefault="00905B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МИНИСТЕРСТВО СЕЛЬСКОГО ХОЗЯЙСТВА РОССИЙСКОЙ ФЕДЕРАЦИИ</w:t>
      </w:r>
    </w:p>
    <w:p w:rsidR="00905BE8" w:rsidRPr="00905BE8" w:rsidRDefault="00905BE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ПРИКАЗ</w:t>
      </w:r>
    </w:p>
    <w:p w:rsidR="00905BE8" w:rsidRPr="00905BE8" w:rsidRDefault="00905B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от 12 марта 2014 г. N 72</w:t>
      </w:r>
    </w:p>
    <w:p w:rsidR="00905BE8" w:rsidRPr="00905BE8" w:rsidRDefault="00905BE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ОБ УТВЕРЖДЕНИИ ПРАВИЛ</w:t>
      </w:r>
    </w:p>
    <w:p w:rsidR="00905BE8" w:rsidRPr="00905BE8" w:rsidRDefault="00905B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В ОБЛАСТИ ВЕТЕРИНАРИИ ПРИ УБОЕ ЖИВОТНЫХ И ПЕРВИЧНОЙ</w:t>
      </w:r>
    </w:p>
    <w:p w:rsidR="00905BE8" w:rsidRPr="00905BE8" w:rsidRDefault="00905B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ПЕРЕРАБОТКЕ МЯСА И ИНЫХ ПРОДУКТОВ УБОЯ НЕПРОМЫШЛЕННОГО</w:t>
      </w:r>
    </w:p>
    <w:p w:rsidR="00905BE8" w:rsidRPr="00905BE8" w:rsidRDefault="00905B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ИЗГОТОВЛЕНИЯ НА УБОЙНЫХ ПУНКТАХ СРЕДНЕЙ И МАЛОЙ МОЩНОСТИ</w:t>
      </w:r>
    </w:p>
    <w:p w:rsidR="00905BE8" w:rsidRPr="00905BE8" w:rsidRDefault="00905BE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 xml:space="preserve">В целях осуществления комплексных мер по обеспечению благополучия эпизоотической обстановки на территории Российской Федерации, предупреждению особо опасных болезней животных, в том числе общих для человека и животных, на территории Российской Федерации и в соответствии с </w:t>
      </w:r>
      <w:hyperlink r:id="rId5" w:history="1">
        <w:r w:rsidRPr="00905BE8">
          <w:rPr>
            <w:rFonts w:ascii="Times New Roman" w:hAnsi="Times New Roman" w:cs="Times New Roman"/>
            <w:szCs w:val="22"/>
          </w:rPr>
          <w:t>подпунктом 5.2.9</w:t>
        </w:r>
      </w:hyperlink>
      <w:r w:rsidRPr="00905BE8">
        <w:rPr>
          <w:rFonts w:ascii="Times New Roman" w:hAnsi="Times New Roman" w:cs="Times New Roman"/>
          <w:szCs w:val="22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16, ст. 1917; N 23, ст. 2833; N 26, ст. 3350; N 31, ст. 4251, ст. 4262; N 32, ст. 4330; N 40, ст. 5068; 2011, N 6, ст. 888; N 7, ст. 983; N 12, ст. 1652; N 14, ст. 1935; N 18, ст. 2649; N 22, ст. 3179; N 36, ст. 5154; 2012, N 28, ст. 3900; N 32, ст. 4561; N 37, ст. 5001; 2013, N 10, ст. 1038; N 29, ст. 3969; N 33, ст. 4386; N 45, ст. 5822; Официальный интернет-портал правовой информации http://www.pravo.gov.ru, 20.01.2014, N 0001201401200009), приказываю: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 xml:space="preserve">Утвердить прилагаемые </w:t>
      </w:r>
      <w:hyperlink w:anchor="P28" w:history="1">
        <w:r w:rsidRPr="00905BE8">
          <w:rPr>
            <w:rFonts w:ascii="Times New Roman" w:hAnsi="Times New Roman" w:cs="Times New Roman"/>
            <w:szCs w:val="22"/>
          </w:rPr>
          <w:t>Правила</w:t>
        </w:r>
      </w:hyperlink>
      <w:r w:rsidRPr="00905BE8">
        <w:rPr>
          <w:rFonts w:ascii="Times New Roman" w:hAnsi="Times New Roman" w:cs="Times New Roman"/>
          <w:szCs w:val="22"/>
        </w:rPr>
        <w:t xml:space="preserve">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Министр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Н.В.ФЕДОРОВ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Приложение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к приказу Минсельхоза России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от 12 марта 2014 г. N 72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8"/>
      <w:bookmarkEnd w:id="0"/>
      <w:r w:rsidRPr="00905BE8">
        <w:rPr>
          <w:rFonts w:ascii="Times New Roman" w:hAnsi="Times New Roman" w:cs="Times New Roman"/>
          <w:szCs w:val="22"/>
        </w:rPr>
        <w:t>ПРАВИЛА</w:t>
      </w:r>
    </w:p>
    <w:p w:rsidR="00905BE8" w:rsidRPr="00905BE8" w:rsidRDefault="00905B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В ОБЛАСТИ ВЕТЕРИНАРИИ ПРИ УБОЕ ЖИВОТНЫХ И ПЕРВИЧНОЙ</w:t>
      </w:r>
    </w:p>
    <w:p w:rsidR="00905BE8" w:rsidRPr="00905BE8" w:rsidRDefault="00905B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ПЕРЕРАБОТКЕ МЯСА И ИНЫХ ПРОДУКТОВ УБОЯ НЕПРОМЫШЛЕННОГО</w:t>
      </w:r>
    </w:p>
    <w:p w:rsidR="00905BE8" w:rsidRPr="00905BE8" w:rsidRDefault="00905B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ИЗГОТОВЛЕНИЯ НА УБОЙНЫХ ПУНКТАХ СРЕДНЕЙ И МАЛОЙ МОЩНОСТИ</w:t>
      </w:r>
    </w:p>
    <w:p w:rsidR="00905BE8" w:rsidRPr="00905BE8" w:rsidRDefault="00905BE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1. Правила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(далее - Правила) устанавливают ветеринарно-санитарные требования к процессам убоя крупного рогатого скота, свиней, мелкого рогатого скота, лошадей (далее - животные) и первичной переработке мяса и иных продуктов убоя непромышленного изготовления на убойных пунктах средней и малой мощности (далее - убойные пункты).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 xml:space="preserve">2. Настоящие Правила разработаны в целях осуществления комплексных мер по </w:t>
      </w:r>
      <w:r w:rsidRPr="00905BE8">
        <w:rPr>
          <w:rFonts w:ascii="Times New Roman" w:hAnsi="Times New Roman" w:cs="Times New Roman"/>
          <w:szCs w:val="22"/>
        </w:rPr>
        <w:lastRenderedPageBreak/>
        <w:t>обеспечению благополучия эпизоотической обстановки на территории Российской Федерации, предупреждению особо опасных болезней животных, усилению государственного ветеринарного контроля (надзора) при убое животных и получению от них безопасных в ветеринарно-санитарном отношении мяса и иных продуктов убоя на убойных пунктах.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3. Действие настоящих Правил не распространяется на добычу и (или) убой диких животных при осуществлении охоты или содержащихся в полувольных условиях.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4. На убойных пунктах допускается проведение ритуального убоя животных в соответствии с требованиями к убою соответствующего вида животных при соблюдении законодательства Российской Федерации в области ветеринарии.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5. При эксплуатации убойных пунктов средней и малой мощности предусматриваются поточность, последовательность технологических процессов, возможность проведения производственного контроля безопасности мяса и иных продуктов убоя непромышленного изготовления (далее - туши и иные продукты убоя), санитарной обработки (уборки, мойки и дезинфекции), исключения перекрестной контаминации (загрязнения).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6. На убойных пунктах применяются и контролируются следующие процессы по убою и первичной переработке животных: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а) обездвиживание (оглушение) при режимах и способах, которые исключают возможность остановки сердца животного; обескровливание; нумерация одним и тем же номером туш, внутренних органов, голов (кроме голов овец) и шкур, а также емкостей с пищевой кровью; сбор крови на пищевые и технические цели; снятие шкур (с туш крупного рогатого скота и мелкого рогатого скота), шпарка, зачистка и опаливание шкуры или крупона (для свиней);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б) извлечение внутренних органов (нутровка); разделка туш; зачистка и туалет туш;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в) обработка и переработка побочного сырья (субпродуктов, кишечного сырья, жира-сырца, крови, кости, кожевенного и другого технического сырья);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г) проведение ветеринарно-санитарной экспертизы, ветеринарное клеймение туш и шкур и их взвешивание; охлаждение, замораживание и хранение туш и иных продуктов убоя непромышленного изготовления.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7. Боксы (места) для обездвиживания (оглушения) животных оборудуются на входе в помещения убоя.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8. При передвижении туш и иных продуктов убоя на подвижных линиях переработки животных исключается возможность соприкосновения их друг с другом, с полом и стенами.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9. Рабочие места для опорожнения желудков выделяются отдельно и отгораживаются перегородкой для снижения рисков загрязнения туш и иных продуктов убоя содержимым желудочно-кишечного тракта.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10. Обескровливание животных проводится не позднее чем через 1,5 - 3 минуты после обездвиживания (оглушения) животного. При обескровливании принимаются меры, предотвращающие загрязнение крови и туши животного, а также по обеспечению достаточной степени обескровливания туши технологически доступными методами.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11. Для сбора пищевой крови применяются полые ножи с резиновыми шлангами, конец которых опускается в сборники (фляги). На сборниках для крови указываются номера туш животных, от которых она собрана, присвоенные при прохождении ветеринарно-санитарной экспертизы.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12. При переработке свиней без съемки шкур туши подвергаются ошпариванию (вертикальным или горизонтальным способами) и опалке.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13. Опалочные отделения (места) оснащаются оборудованием и инструментарием для мойки, опаливания и зачистки конечностей.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14. Процесс извлечения из туш внутренних органов (нутровка) проводится не позднее 45 минут после обездвиживания (оглушения) животных. Не допускаются повреждения желудочно-кишечного тракта, загрязнения наружных и внутренних поверхностей туш.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На участках (местах) нутровки создаются условия для сбора и транспортировки ветеринарных конфискатов (туши, ее части и иные продукты убоя, признанные непригодными для пищевых целей по результатам проведения ветеринарно-санитарной экспертизы), удаления содержимого желудка (каныги), быстрой выемки внутренних органов, правильной разделки туш (не повреждая целостность стенок кишечника).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15. К рабочим местам по забеловке, съемке шкур, нутровке и зачистке туш осуществляется подача холодной и горячей воды.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 xml:space="preserve">16. Непищевые боенские отходы собираются в специальные закрывающиеся емкости, </w:t>
      </w:r>
      <w:r w:rsidRPr="00905BE8">
        <w:rPr>
          <w:rFonts w:ascii="Times New Roman" w:hAnsi="Times New Roman" w:cs="Times New Roman"/>
          <w:szCs w:val="22"/>
        </w:rPr>
        <w:lastRenderedPageBreak/>
        <w:t>окрашенные в цвет, отличающийся от окраски другого оборудования, и имеющие надпись об их назначении.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17. В производственных помещениях (отделениях) убоя животных владельцами убойных пунктов оборудуются рабочие места и помещения для проведения ветеринарно-санитарной экспертизы голов, внутренних органов, туш и ветеринарного клеймения, на которых предусматриваются: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- дополнительное освещение;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- обеспечение горячей, холодной водой и дезинфицирующими растворами;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- сигнальная система для остановки процесса убоя при выявлении заразной (особо опасной) болезни &lt;1&gt;;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--------------------------------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 xml:space="preserve">&lt;1&gt; </w:t>
      </w:r>
      <w:hyperlink r:id="rId6" w:history="1">
        <w:r w:rsidRPr="00905BE8">
          <w:rPr>
            <w:rFonts w:ascii="Times New Roman" w:hAnsi="Times New Roman" w:cs="Times New Roman"/>
            <w:szCs w:val="22"/>
          </w:rPr>
          <w:t>Перечень</w:t>
        </w:r>
      </w:hyperlink>
      <w:r w:rsidRPr="00905BE8">
        <w:rPr>
          <w:rFonts w:ascii="Times New Roman" w:hAnsi="Times New Roman" w:cs="Times New Roman"/>
          <w:szCs w:val="22"/>
        </w:rPr>
        <w:t xml:space="preserve"> заразных, в том числе особо опасных, болезней животных, по которым могут устанавливаться ограничительные мероприятия (карантин), утвержденный приказом Минсельхоза России от 19 декабря 2011 г. N 476 (зарегистрирован Минюстом России 13 февраля 2012 г., регистрационный N 23206) (далее - заразная болезнь животных).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- устройства для регистрации выявленных случаев заболеваний животных;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- емкости для ветеринарных конфискатов;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- стерилизаторы для инструментов;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- микроскоп биологический, комрессориум.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18. Перед камерой (отделением) охлаждения устанавливаются весы для взвешивания полученных в результате убоя и первичной переработки (обработки) туш и иных продуктов убоя.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19. Обработка субпродуктов осуществляется в отдельном помещении или на специально выделенных участках производственного помещения с соблюдением установленных сроков обработки субпродуктов: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- слизистых субпродуктов - не позднее 2 - 3 часов после убоя животных;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- остальных - не позднее 5 часов.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Обработанные и упакованные субпродукты направляются для охлаждения и замораживания в холодильные камеры.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20. Помещения, предназначенные для обработки кишок и их консервирования, обеспечиваются холодной и горячей водой, оборудуются специальными машинами для отжима кишок и их шлямовки, а также центрифугой для обработки слизистых продуктов. Осуществляются сбор и утилизация содержимого кишок (каныги) с учетом имеющихся рисков. Удаление содержимого из кишок осуществляется непосредственно после нутровки животных.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21. Шкуропосолочные помещения оборудуются столами для посола шкур, ларями для хранения соли и емкостями для засолки шкур. Отгрузка шкур осуществляется через выходы, предназначенные для технического сырья.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22. Туши и иные продукты убоя после проведения ветеринарно-санитарной экспертизы направляются для охлаждения и хранения в холодильные камеры и выпускаются из убойных пунктов при наличии ветеринарных сопроводительных документов.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23. На убойных пунктах в целях обеспечения безопасности туш и иных продуктов убоя проводится предубойный ветеринарный осмотр убойных животных и ветеринарно-санитарная экспертиза туш и иных продуктов убоя.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24. В случае, если среди животных, поступивших на убойные пункты, обнаружены больные животные, животные в состоянии агонии, животные, вынужденно убитые в ходе транспортировки, или трупы животных, а также если фактическое наличие животных не соответствует их количеству, указанному в ветеринарном сопроводительном документе, такие животные немедленно помещаются в карантинное отделение до установления диагноза или причин несоответствия.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25. Не допускается: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- направлять на убой не прошедших предубойную выдержку и предубойный ветеринарный осмотр животных, а также животных с навозными загрязнениями на кожных покровах;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- возвращать владельцам больных и (или) подозрительных в отношении заболевания животных, животных с травматическими повреждениями, а также трупы животных, обнаруженные при приемке;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- направлять трупы животных и ветеринарные конфискаты на полигоны твердых бытовых отходов.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lastRenderedPageBreak/>
        <w:t>26. Предубойный ветеринарный осмотр животных и ветеринарно-санитарная экспертиза туш и иных продуктов убоя осуществляются в целях определения безопасности в ветеринарно-санитарном отношении туш и иных продуктов убоя, а также в целях экстренного принятия своевременных ветеринарно-санитарных мер по обеспечению защиты населения от болезней, общих для человека и животных.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27. На убойных пунктах предубойный ветеринарный осмотр убойных животных, ветеринарно-санитарную экспертизу, ветеринарное клеймение туш и иных продуктов убоя, полученных от этих животных, шкур, а также выдачу и оформление ветеринарных сопроводительных документов осуществляют государственные ветеринарные специалисты органов и учреждений, входящих в систему государственной ветеринарной службы в соответствии с законодательством Российской Федерации в сфере ветеринарии (далее - ветеринарные специалисты).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28. Процедуры проведения предубойного ветеринарного осмотра убойных животных и ветеринарно-санитарной экспертизы туш и иных продуктов убоя, полученных в результате убоя от этих животных, ветеринарное клеймение, а также выдача ветеринарных сопроводительных документов осуществляются в соответствии с требованиями, установленными законодательством Российской Федерации в области ветеринарии.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29. Животные, поступающие для убоя на убойные пункты из других населенных пунктов, сопровождаются ветеринарными сопроводительными документами, в которых указываются сведения об их плановых диагностических исследованиях, благополучии по заразным болезням, последних сроках применения антибиотиков, гормональных, стимулирующих и других лекарственных препаратов, а также о сроках предубойной выдержки в хозяйстве.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30. При приемке и перед убоем на убойных пунктах животные подвергаются предубойному ветеринарному осмотру, в том числе поголовной или выборочной термометрии.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31. Предубойным ветеринарным осмотром оценивается общее состояние каждого животного, поступившего на убойный пункт, наличие у животных симптомов болезни или расстройства их общего состояния, способного сделать туши и иные продукты убоя непригодными для потребления человеком, а также опасными для человека, животных и окружающей среды.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32. На убойных пунктах по результатам предубойного ветеринарного осмотра животных ветеринарными специалистами указывается порядок направления животных на убой или их размещения в помещениях (открытых загонах) предубойной базы убойного пункта, а также устанавливается ветеринарное наблюдение за состоянием здоровья этих животных.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33. Животные направляются на убой из помещений (открытых загонов) для предубойного содержания в помещения для убоя с соблюдением очередности, установленной ветеринарными специалистами для обеспечения ритмичной работы по убою и предотвращения перекрестного заражения животных.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34. В случаях подозрения или выявления заразных болезней убойные животные, поступившие на убойный пункт, изолируются до постановки окончательного диагноза, предпринимаются экстренные ветеринарно-санитарные меры в соответствии с законодательством Российской Федерации в области ветеринарии.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35. Допущенные к убою животные направляются в помещение для убоя, где подлежат немедленному убою.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36. Свиные туши, а также туши конины подвергаются исследованию на трихинеллез.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37. До завершения ветеринарно-санитарной экспертизы не подлежат удалению из помещения для убоя туши и иные продукты убоя, кроме желудочно-кишечного тракта, шкур убойных животных, ног и ушей крупного рогатого скота, голов и ног овец и коз.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38. При выявлении заразных болезней животных после убоя на туши накладываются ветеринарные штампы, свидетельствующие о способе обезвреживания (обеззараживания), утилизации или уничтожения.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39. На убойных пунктах при выявлении в ходе проведения ветеринарно-санитарной экспертизы в туше и других продуктах убоя признаков патоморфологических изменений, характерных для заразных болезней животных, применяются меры в соответствии с законодательством Российской Федерации в области ветеринарии.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 xml:space="preserve">40. На убойных пунктах ветеринарными специалистами ведутся опись убойных животных, доставляемых на убойный пункт, журнал учета результатов предубойного ветеринарного осмотра убойных животных и ветеринарно-санитарной экспертизы туш и иных продуктов убоя на убойном </w:t>
      </w:r>
      <w:r w:rsidRPr="00905BE8">
        <w:rPr>
          <w:rFonts w:ascii="Times New Roman" w:hAnsi="Times New Roman" w:cs="Times New Roman"/>
          <w:szCs w:val="22"/>
        </w:rPr>
        <w:lastRenderedPageBreak/>
        <w:t xml:space="preserve">пункте, а также журнал учета трихинеллоскопии на убойном пункте (рекомендуемые образцы приведены в </w:t>
      </w:r>
      <w:hyperlink w:anchor="P115" w:history="1">
        <w:r w:rsidRPr="00905BE8">
          <w:rPr>
            <w:rFonts w:ascii="Times New Roman" w:hAnsi="Times New Roman" w:cs="Times New Roman"/>
            <w:szCs w:val="22"/>
          </w:rPr>
          <w:t>приложениях N N 1</w:t>
        </w:r>
      </w:hyperlink>
      <w:r w:rsidRPr="00905BE8">
        <w:rPr>
          <w:rFonts w:ascii="Times New Roman" w:hAnsi="Times New Roman" w:cs="Times New Roman"/>
          <w:szCs w:val="22"/>
        </w:rPr>
        <w:t xml:space="preserve"> - </w:t>
      </w:r>
      <w:hyperlink w:anchor="P254" w:history="1">
        <w:r w:rsidRPr="00905BE8">
          <w:rPr>
            <w:rFonts w:ascii="Times New Roman" w:hAnsi="Times New Roman" w:cs="Times New Roman"/>
            <w:szCs w:val="22"/>
          </w:rPr>
          <w:t>3</w:t>
        </w:r>
      </w:hyperlink>
      <w:r w:rsidRPr="00905BE8">
        <w:rPr>
          <w:rFonts w:ascii="Times New Roman" w:hAnsi="Times New Roman" w:cs="Times New Roman"/>
          <w:szCs w:val="22"/>
        </w:rPr>
        <w:t xml:space="preserve"> к настоящим Правилам).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41. Ветеринарные конфискаты после разрешения ветеринарных специалистов удаляются из помещений для убоя в специально оборудованные контейнеры (с маркировкой - "утиль", "уничтожение").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42. На территории убойных пунктов удаление бытовых отходов из контейнеров проводится при их накоплении не более чем на 2/3 емкости, но не реже одного раза в день, с последующей дезинфекцией контейнеров и площадки, на которой они расположены. Для обработки контейнеров и других емкостей для сбора бытовых отходов, хранения уборочного инвентаря по уборке территории выделяются отдельные оборудованные площадки или санитарные посты.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43. По окончанию рабочей смены, а также при выявлении заразных, в том числе особо опасных, болезней животных, оборудование, полы, панели, стены, стоки, столы, вешала, крючки, напольный транспорт, емкости подвергаются очистке, мойке и дезинфекции.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44. Средства для проведения дезинфекции, а также моющие и чистящие средства, применяемые на убойном пункте, используются и хранятся в помещениях, запирающихся на ключ.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45. Мойка и дезинфекции мелкого инвентаря в производственных помещениях убоя и первичной переработки осуществляются в трех секционных ваннах с подводкой горячей и холодной воды и емкостями, наполненными дезраствором. Для мойки и дезинфекции фартуков и нарукавников используются специальные промаркированные емкости.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46. В производственных и вспомогательных помещениях на территории убойных пунктов не допускается наличие грызунов и насекомых.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rPr>
          <w:rFonts w:ascii="Times New Roman" w:hAnsi="Times New Roman" w:cs="Times New Roman"/>
        </w:rPr>
        <w:sectPr w:rsidR="00905BE8" w:rsidRPr="00905BE8" w:rsidSect="001826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5BE8" w:rsidRPr="00905BE8" w:rsidRDefault="00905BE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к Правилам в области ветеринарии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при убое животных и первичной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переработке мяса и иных продуктов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убоя непромышленного изготовления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на убойных пунктах средней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и малой мощности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Рекомендуемый образец</w:t>
      </w:r>
    </w:p>
    <w:p w:rsidR="00905BE8" w:rsidRPr="00905BE8" w:rsidRDefault="00905BE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15"/>
      <w:bookmarkEnd w:id="1"/>
      <w:r w:rsidRPr="00905BE8">
        <w:rPr>
          <w:rFonts w:ascii="Times New Roman" w:hAnsi="Times New Roman" w:cs="Times New Roman"/>
          <w:sz w:val="22"/>
          <w:szCs w:val="22"/>
        </w:rPr>
        <w:t xml:space="preserve">                                   ОПИСЬ</w:t>
      </w:r>
    </w:p>
    <w:p w:rsidR="00905BE8" w:rsidRPr="00905BE8" w:rsidRDefault="00905B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BE8">
        <w:rPr>
          <w:rFonts w:ascii="Times New Roman" w:hAnsi="Times New Roman" w:cs="Times New Roman"/>
          <w:sz w:val="22"/>
          <w:szCs w:val="22"/>
        </w:rPr>
        <w:t xml:space="preserve">              убойных животных, доставляемых на убойный пункт</w:t>
      </w:r>
    </w:p>
    <w:p w:rsidR="00905BE8" w:rsidRPr="00905BE8" w:rsidRDefault="00905B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BE8">
        <w:rPr>
          <w:rFonts w:ascii="Times New Roman" w:hAnsi="Times New Roman" w:cs="Times New Roman"/>
          <w:sz w:val="22"/>
          <w:szCs w:val="22"/>
        </w:rPr>
        <w:t xml:space="preserve">                         от "__" _________ 20__ г.</w:t>
      </w:r>
    </w:p>
    <w:p w:rsidR="00905BE8" w:rsidRPr="00905BE8" w:rsidRDefault="00905B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5BE8" w:rsidRPr="00905BE8" w:rsidRDefault="00905B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B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05BE8" w:rsidRPr="00905BE8" w:rsidRDefault="00905B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BE8">
        <w:rPr>
          <w:rFonts w:ascii="Times New Roman" w:hAnsi="Times New Roman" w:cs="Times New Roman"/>
          <w:sz w:val="22"/>
          <w:szCs w:val="22"/>
        </w:rPr>
        <w:t xml:space="preserve">                  Ф.И.О. владельца животных (гражданина)</w:t>
      </w:r>
    </w:p>
    <w:p w:rsidR="00905BE8" w:rsidRPr="00905BE8" w:rsidRDefault="00905B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B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05BE8" w:rsidRPr="00905BE8" w:rsidRDefault="00905B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BE8">
        <w:rPr>
          <w:rFonts w:ascii="Times New Roman" w:hAnsi="Times New Roman" w:cs="Times New Roman"/>
          <w:sz w:val="22"/>
          <w:szCs w:val="22"/>
        </w:rPr>
        <w:t xml:space="preserve">                      Адрес места жительства, телефон</w:t>
      </w:r>
    </w:p>
    <w:p w:rsidR="00905BE8" w:rsidRPr="00905BE8" w:rsidRDefault="00905B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5BE8" w:rsidRPr="00905BE8" w:rsidRDefault="00905B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BE8">
        <w:rPr>
          <w:rFonts w:ascii="Times New Roman" w:hAnsi="Times New Roman" w:cs="Times New Roman"/>
          <w:sz w:val="22"/>
          <w:szCs w:val="22"/>
        </w:rPr>
        <w:t xml:space="preserve">    Направляются на убой на ___________________________ следующие животные:</w:t>
      </w:r>
    </w:p>
    <w:p w:rsidR="00905BE8" w:rsidRPr="00905BE8" w:rsidRDefault="00905B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BE8">
        <w:rPr>
          <w:rFonts w:ascii="Times New Roman" w:hAnsi="Times New Roman" w:cs="Times New Roman"/>
          <w:sz w:val="22"/>
          <w:szCs w:val="22"/>
        </w:rPr>
        <w:t xml:space="preserve">                               наименование убойного</w:t>
      </w:r>
    </w:p>
    <w:p w:rsidR="00905BE8" w:rsidRPr="00905BE8" w:rsidRDefault="00905B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BE8">
        <w:rPr>
          <w:rFonts w:ascii="Times New Roman" w:hAnsi="Times New Roman" w:cs="Times New Roman"/>
          <w:sz w:val="22"/>
          <w:szCs w:val="22"/>
        </w:rPr>
        <w:t xml:space="preserve">                                       пункта</w:t>
      </w:r>
    </w:p>
    <w:p w:rsidR="00905BE8" w:rsidRPr="00905BE8" w:rsidRDefault="00905B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5"/>
        <w:gridCol w:w="4932"/>
      </w:tblGrid>
      <w:tr w:rsidR="00905BE8" w:rsidRPr="00905BE8">
        <w:tc>
          <w:tcPr>
            <w:tcW w:w="624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4025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Вид животного</w:t>
            </w:r>
          </w:p>
        </w:tc>
        <w:tc>
          <w:tcPr>
            <w:tcW w:w="4932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номер (кличка) животного</w:t>
            </w:r>
          </w:p>
        </w:tc>
      </w:tr>
      <w:tr w:rsidR="00905BE8" w:rsidRPr="00905BE8">
        <w:tc>
          <w:tcPr>
            <w:tcW w:w="624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25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32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905BE8" w:rsidRPr="00905BE8">
        <w:tc>
          <w:tcPr>
            <w:tcW w:w="624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2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5BE8" w:rsidRPr="00905BE8">
        <w:tc>
          <w:tcPr>
            <w:tcW w:w="624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2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5BE8" w:rsidRPr="00905BE8">
        <w:tc>
          <w:tcPr>
            <w:tcW w:w="624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2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5BE8" w:rsidRPr="00905BE8">
        <w:tc>
          <w:tcPr>
            <w:tcW w:w="624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2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5BE8" w:rsidRPr="00905BE8">
        <w:tc>
          <w:tcPr>
            <w:tcW w:w="624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2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5BE8" w:rsidRPr="00905BE8">
        <w:tc>
          <w:tcPr>
            <w:tcW w:w="624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2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5BE8" w:rsidRPr="00905BE8">
        <w:tc>
          <w:tcPr>
            <w:tcW w:w="624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2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5BE8" w:rsidRPr="00905BE8">
        <w:tc>
          <w:tcPr>
            <w:tcW w:w="624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2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5BE8" w:rsidRPr="00905BE8" w:rsidRDefault="00905B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05BE8">
        <w:rPr>
          <w:rFonts w:ascii="Times New Roman" w:hAnsi="Times New Roman" w:cs="Times New Roman"/>
          <w:sz w:val="22"/>
          <w:szCs w:val="22"/>
        </w:rPr>
        <w:t xml:space="preserve">    Подпись                                                       Дата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Примечание: В графе 3 указывается номер животного (при наличии) и (или) кличка.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Приложение N 2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к Правилам в области ветеринарии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при убое животных и первичной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переработке мяса и иных продуктов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убоя непромышленного изготовления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на убойных пунктах средней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и малой мощности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Рекомендуемый образец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Журнал</w:t>
      </w:r>
    </w:p>
    <w:p w:rsidR="00905BE8" w:rsidRPr="00905BE8" w:rsidRDefault="00905B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учета результатов предубойного ветеринарного осмотра</w:t>
      </w:r>
    </w:p>
    <w:p w:rsidR="00905BE8" w:rsidRPr="00905BE8" w:rsidRDefault="00905B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убойных животных и ветеринарно-санитарной экспертизы мяса</w:t>
      </w:r>
    </w:p>
    <w:p w:rsidR="00905BE8" w:rsidRPr="00905BE8" w:rsidRDefault="00905B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и другого мясного сырья на убойном пункте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(Четная страница)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77"/>
        <w:gridCol w:w="1077"/>
        <w:gridCol w:w="964"/>
        <w:gridCol w:w="1361"/>
        <w:gridCol w:w="1587"/>
        <w:gridCol w:w="1613"/>
        <w:gridCol w:w="1361"/>
      </w:tblGrid>
      <w:tr w:rsidR="00905BE8" w:rsidRPr="00905BE8">
        <w:tc>
          <w:tcPr>
            <w:tcW w:w="567" w:type="dxa"/>
            <w:vMerge w:val="restart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077" w:type="dxa"/>
            <w:vMerge w:val="restart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Дата поступления животны</w:t>
            </w:r>
            <w:r w:rsidRPr="00905BE8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077" w:type="dxa"/>
            <w:vMerge w:val="restart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lastRenderedPageBreak/>
              <w:t>Вид животных</w:t>
            </w:r>
          </w:p>
        </w:tc>
        <w:tc>
          <w:tcPr>
            <w:tcW w:w="964" w:type="dxa"/>
            <w:vMerge w:val="restart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Количество голов</w:t>
            </w:r>
          </w:p>
        </w:tc>
        <w:tc>
          <w:tcPr>
            <w:tcW w:w="1361" w:type="dxa"/>
            <w:vMerge w:val="restart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Фамилия и адрес владельца животных</w:t>
            </w:r>
          </w:p>
        </w:tc>
        <w:tc>
          <w:tcPr>
            <w:tcW w:w="1587" w:type="dxa"/>
            <w:vMerge w:val="restart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 xml:space="preserve">Номер и дата сопроводительного ветеринарного </w:t>
            </w:r>
            <w:r w:rsidRPr="00905BE8">
              <w:rPr>
                <w:rFonts w:ascii="Times New Roman" w:hAnsi="Times New Roman" w:cs="Times New Roman"/>
                <w:szCs w:val="22"/>
              </w:rPr>
              <w:lastRenderedPageBreak/>
              <w:t>документа</w:t>
            </w:r>
          </w:p>
        </w:tc>
        <w:tc>
          <w:tcPr>
            <w:tcW w:w="2974" w:type="dxa"/>
            <w:gridSpan w:val="2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lastRenderedPageBreak/>
              <w:t>Результаты предубойного ветеринарного осмотра</w:t>
            </w:r>
          </w:p>
        </w:tc>
      </w:tr>
      <w:tr w:rsidR="00905BE8" w:rsidRPr="00905BE8">
        <w:tc>
          <w:tcPr>
            <w:tcW w:w="567" w:type="dxa"/>
            <w:vMerge/>
          </w:tcPr>
          <w:p w:rsidR="00905BE8" w:rsidRPr="00905BE8" w:rsidRDefault="00905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905BE8" w:rsidRPr="00905BE8" w:rsidRDefault="00905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905BE8" w:rsidRPr="00905BE8" w:rsidRDefault="00905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05BE8" w:rsidRPr="00905BE8" w:rsidRDefault="00905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905BE8" w:rsidRPr="00905BE8" w:rsidRDefault="00905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05BE8" w:rsidRPr="00905BE8" w:rsidRDefault="00905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 xml:space="preserve">Данные </w:t>
            </w:r>
            <w:r w:rsidRPr="00905BE8">
              <w:rPr>
                <w:rFonts w:ascii="Times New Roman" w:hAnsi="Times New Roman" w:cs="Times New Roman"/>
                <w:szCs w:val="22"/>
              </w:rPr>
              <w:lastRenderedPageBreak/>
              <w:t>клинического осмотра и измерения температуры тела</w:t>
            </w:r>
          </w:p>
        </w:tc>
        <w:tc>
          <w:tcPr>
            <w:tcW w:w="1361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lastRenderedPageBreak/>
              <w:t xml:space="preserve">Заключение </w:t>
            </w:r>
            <w:r w:rsidRPr="00905BE8">
              <w:rPr>
                <w:rFonts w:ascii="Times New Roman" w:hAnsi="Times New Roman" w:cs="Times New Roman"/>
                <w:szCs w:val="22"/>
              </w:rPr>
              <w:lastRenderedPageBreak/>
              <w:t>ветврача-ветсанэксперта</w:t>
            </w:r>
          </w:p>
        </w:tc>
      </w:tr>
      <w:tr w:rsidR="00905BE8" w:rsidRPr="00905BE8">
        <w:tc>
          <w:tcPr>
            <w:tcW w:w="567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077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7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61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7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13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61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905BE8" w:rsidRPr="00905BE8">
        <w:tc>
          <w:tcPr>
            <w:tcW w:w="567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(Нечетная страница)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2041"/>
        <w:gridCol w:w="1134"/>
        <w:gridCol w:w="1531"/>
        <w:gridCol w:w="1134"/>
        <w:gridCol w:w="1531"/>
      </w:tblGrid>
      <w:tr w:rsidR="00905BE8" w:rsidRPr="00905BE8">
        <w:tc>
          <w:tcPr>
            <w:tcW w:w="2268" w:type="dxa"/>
            <w:gridSpan w:val="2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Результаты ветеринарно-санитарной экспертизы</w:t>
            </w:r>
          </w:p>
        </w:tc>
        <w:tc>
          <w:tcPr>
            <w:tcW w:w="2041" w:type="dxa"/>
            <w:vMerge w:val="restart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Результаты бактериологического исследования и трихинеллоскопии (номер и дата исследования)</w:t>
            </w:r>
          </w:p>
        </w:tc>
        <w:tc>
          <w:tcPr>
            <w:tcW w:w="3799" w:type="dxa"/>
            <w:gridSpan w:val="3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По результатам ветсанэкспертизы из проинспектированного мяса и другого мясного сырья направлено, кг</w:t>
            </w:r>
          </w:p>
        </w:tc>
        <w:tc>
          <w:tcPr>
            <w:tcW w:w="1531" w:type="dxa"/>
            <w:vMerge w:val="restart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Подпись ветврача, проводившего предубойный ветосмотр животного и ветсанэкспертизу мяса и другого мясного сырья</w:t>
            </w:r>
          </w:p>
        </w:tc>
      </w:tr>
      <w:tr w:rsidR="00905BE8" w:rsidRPr="00905BE8">
        <w:tc>
          <w:tcPr>
            <w:tcW w:w="1134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Название выявленной болезни</w:t>
            </w:r>
          </w:p>
        </w:tc>
        <w:tc>
          <w:tcPr>
            <w:tcW w:w="1134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Количество случаев</w:t>
            </w:r>
          </w:p>
        </w:tc>
        <w:tc>
          <w:tcPr>
            <w:tcW w:w="2041" w:type="dxa"/>
            <w:vMerge/>
          </w:tcPr>
          <w:p w:rsidR="00905BE8" w:rsidRPr="00905BE8" w:rsidRDefault="00905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На техническую переработку и утилизацию</w:t>
            </w:r>
          </w:p>
        </w:tc>
        <w:tc>
          <w:tcPr>
            <w:tcW w:w="1531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На обезвреживание (обеззараживание) и промышленную переработку</w:t>
            </w:r>
          </w:p>
        </w:tc>
        <w:tc>
          <w:tcPr>
            <w:tcW w:w="1134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Выпущено без ограничений</w:t>
            </w:r>
          </w:p>
        </w:tc>
        <w:tc>
          <w:tcPr>
            <w:tcW w:w="1531" w:type="dxa"/>
            <w:vMerge/>
          </w:tcPr>
          <w:p w:rsidR="00905BE8" w:rsidRPr="00905BE8" w:rsidRDefault="00905BE8">
            <w:pPr>
              <w:rPr>
                <w:rFonts w:ascii="Times New Roman" w:hAnsi="Times New Roman" w:cs="Times New Roman"/>
              </w:rPr>
            </w:pPr>
          </w:p>
        </w:tc>
      </w:tr>
      <w:tr w:rsidR="00905BE8" w:rsidRPr="00905BE8">
        <w:tc>
          <w:tcPr>
            <w:tcW w:w="1134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41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31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531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905BE8" w:rsidRPr="00905BE8">
        <w:tc>
          <w:tcPr>
            <w:tcW w:w="1134" w:type="dxa"/>
          </w:tcPr>
          <w:p w:rsidR="00905BE8" w:rsidRPr="00905BE8" w:rsidRDefault="00905B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05BE8" w:rsidRPr="00905BE8" w:rsidRDefault="00905B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905BE8" w:rsidRPr="00905BE8" w:rsidRDefault="00905B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05BE8" w:rsidRPr="00905BE8" w:rsidRDefault="00905B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05BE8" w:rsidRPr="00905BE8" w:rsidRDefault="00905B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05BE8" w:rsidRPr="00905BE8" w:rsidRDefault="00905B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05BE8" w:rsidRPr="00905BE8" w:rsidRDefault="00905B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Примечание: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В графе 8 записывают заключение ветеринарного специалиста о порядке направления животных на убой или размещения в загонах предубойной базы убойного пункта и ветеринарного наблюдения за состоянием их здоровья.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В графе 9 указывают диагноз болезни, установленный на основании данных ветеринарно-санитарной экспертизы туши и внутренних органов, который влечет браковку туши, ее частей или другого мясного сырья.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Приложение N 3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к Правилам в области ветеринарии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при убое животных и первичной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переработке мяса и иных продуктов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убоя непромышленного изготовления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на убойных пунктах средней</w:t>
      </w: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и малой мощности</w:t>
      </w:r>
    </w:p>
    <w:p w:rsidR="00905BE8" w:rsidRPr="00905BE8" w:rsidRDefault="00905BE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05BE8">
        <w:rPr>
          <w:rFonts w:ascii="Times New Roman" w:hAnsi="Times New Roman" w:cs="Times New Roman"/>
          <w:szCs w:val="22"/>
        </w:rPr>
        <w:t>Рекомендуемый образец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254"/>
      <w:bookmarkEnd w:id="2"/>
      <w:r w:rsidRPr="00905BE8">
        <w:rPr>
          <w:rFonts w:ascii="Times New Roman" w:hAnsi="Times New Roman" w:cs="Times New Roman"/>
          <w:szCs w:val="22"/>
        </w:rPr>
        <w:t>Журнал учета трихинеллоскопии на убойном пункте</w:t>
      </w: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9"/>
        <w:gridCol w:w="1339"/>
        <w:gridCol w:w="1219"/>
        <w:gridCol w:w="1603"/>
        <w:gridCol w:w="1723"/>
        <w:gridCol w:w="1757"/>
      </w:tblGrid>
      <w:tr w:rsidR="00905BE8" w:rsidRPr="00905BE8">
        <w:tc>
          <w:tcPr>
            <w:tcW w:w="1949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Номер или кличка животного, адрес и ФИО владельца животных, кол. гол., поступивших на убой</w:t>
            </w:r>
          </w:p>
        </w:tc>
        <w:tc>
          <w:tcPr>
            <w:tcW w:w="1339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Дата исследования</w:t>
            </w:r>
          </w:p>
        </w:tc>
        <w:tc>
          <w:tcPr>
            <w:tcW w:w="1219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Вид животного</w:t>
            </w:r>
          </w:p>
        </w:tc>
        <w:tc>
          <w:tcPr>
            <w:tcW w:w="1603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Количество исследованных туш</w:t>
            </w:r>
          </w:p>
        </w:tc>
        <w:tc>
          <w:tcPr>
            <w:tcW w:w="1723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Результаты трихинеллоскопии</w:t>
            </w:r>
          </w:p>
        </w:tc>
        <w:tc>
          <w:tcPr>
            <w:tcW w:w="1757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Подпись ветеринарного специалиста, проводившего трихинеллоскопию</w:t>
            </w:r>
          </w:p>
        </w:tc>
      </w:tr>
      <w:tr w:rsidR="00905BE8" w:rsidRPr="00905BE8">
        <w:tc>
          <w:tcPr>
            <w:tcW w:w="1949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39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19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03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23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57" w:type="dxa"/>
          </w:tcPr>
          <w:p w:rsidR="00905BE8" w:rsidRPr="00905BE8" w:rsidRDefault="00905B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BE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905BE8" w:rsidRPr="00905BE8">
        <w:tc>
          <w:tcPr>
            <w:tcW w:w="1949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3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3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905BE8" w:rsidRPr="00905BE8" w:rsidRDefault="00905B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5BE8" w:rsidRPr="00905BE8" w:rsidRDefault="00905B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E6BD2" w:rsidRPr="00905BE8" w:rsidRDefault="003E6BD2">
      <w:pPr>
        <w:rPr>
          <w:rFonts w:ascii="Times New Roman" w:hAnsi="Times New Roman" w:cs="Times New Roman"/>
        </w:rPr>
      </w:pPr>
    </w:p>
    <w:sectPr w:rsidR="003E6BD2" w:rsidRPr="00905BE8" w:rsidSect="001C33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5BE8"/>
    <w:rsid w:val="000476F3"/>
    <w:rsid w:val="00073921"/>
    <w:rsid w:val="003D3F30"/>
    <w:rsid w:val="003E6BD2"/>
    <w:rsid w:val="00905BE8"/>
    <w:rsid w:val="00A8686A"/>
    <w:rsid w:val="00CC0AC0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5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5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5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056770C6132F66B3DCE0F815B2B6A75329A259B5C2633C02041FF88E804AD110B5F4C2326C193IAACI" TargetMode="External"/><Relationship Id="rId5" Type="http://schemas.openxmlformats.org/officeDocument/2006/relationships/hyperlink" Target="consultantplus://offline/ref=91F056770C6132F66B3DCE0F815B2B6A75329E2791562633C02041FF88E804AD110B5F4C2326C196IAA7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2962</Words>
  <Characters>16889</Characters>
  <Application>Microsoft Office Word</Application>
  <DocSecurity>0</DocSecurity>
  <Lines>140</Lines>
  <Paragraphs>39</Paragraphs>
  <ScaleCrop>false</ScaleCrop>
  <Company>DG Win&amp;Soft</Company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2016-12-08T08:00:00Z</dcterms:created>
  <dcterms:modified xsi:type="dcterms:W3CDTF">2016-12-08T08:00:00Z</dcterms:modified>
</cp:coreProperties>
</file>