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D64646"/>
          <w:sz w:val="28"/>
          <w:szCs w:val="28"/>
        </w:rPr>
        <w:t>2.03.2021</w:t>
      </w:r>
      <w:r w:rsidRPr="00183627">
        <w:rPr>
          <w:rFonts w:ascii="Times New Roman" w:hAnsi="Times New Roman"/>
          <w:b/>
          <w:color w:val="000000"/>
          <w:sz w:val="28"/>
          <w:szCs w:val="28"/>
        </w:rPr>
        <w:t> | </w:t>
      </w:r>
      <w:r w:rsidRPr="00183627">
        <w:rPr>
          <w:rFonts w:ascii="Times New Roman" w:hAnsi="Times New Roman"/>
          <w:b/>
          <w:color w:val="333E70"/>
          <w:sz w:val="28"/>
          <w:szCs w:val="28"/>
          <w:u w:val="single"/>
        </w:rPr>
        <w:t>Сообщение о проведении конкурса на замещение вакантных должностей и по формированию кадрового резерва в Брянской, Смоленской и Калужской областях</w:t>
      </w:r>
    </w:p>
    <w:p w:rsidR="00183627" w:rsidRPr="00E71CF0" w:rsidRDefault="00183627" w:rsidP="0018362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Управление Федеральной службы по ветеринарному и фитосанитарному надзору по Брянской, Смоленской и Калужской областям объявляет </w:t>
      </w:r>
      <w:r w:rsidRPr="00E71CF0">
        <w:rPr>
          <w:rFonts w:ascii="Times New Roman" w:hAnsi="Times New Roman"/>
          <w:b/>
          <w:color w:val="000000"/>
          <w:sz w:val="32"/>
          <w:szCs w:val="32"/>
        </w:rPr>
        <w:t>конкурс на замещение вакантных должностей: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В отделе пограничного ветеринарного контроля на транспорте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и внутреннего ветеринарного надзора по Смоленской области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i/>
          <w:iCs/>
          <w:color w:val="000000"/>
          <w:sz w:val="28"/>
          <w:szCs w:val="28"/>
        </w:rPr>
        <w:t>На должность</w:t>
      </w:r>
      <w:r w:rsidRPr="00183627">
        <w:rPr>
          <w:rFonts w:ascii="Times New Roman" w:hAnsi="Times New Roman"/>
          <w:color w:val="000000"/>
          <w:sz w:val="28"/>
          <w:szCs w:val="28"/>
        </w:rPr>
        <w:t> государственного инспектора 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рабочее место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В отделе пограничного ветеринарного контроля на транспорте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и внутреннего ветеринарного надзора по Калужской области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i/>
          <w:iCs/>
          <w:color w:val="000000"/>
          <w:sz w:val="28"/>
          <w:szCs w:val="28"/>
        </w:rPr>
        <w:t>На должность</w:t>
      </w:r>
      <w:r w:rsidRPr="00183627">
        <w:rPr>
          <w:rFonts w:ascii="Times New Roman" w:hAnsi="Times New Roman"/>
          <w:color w:val="000000"/>
          <w:sz w:val="28"/>
          <w:szCs w:val="28"/>
        </w:rPr>
        <w:t> старшего государственного инспектора 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рабочее место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г.Калуга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В отделе по надзору за качеством и безопасностью зерна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и продуктов его переработки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i/>
          <w:iCs/>
          <w:color w:val="000000"/>
          <w:sz w:val="28"/>
          <w:szCs w:val="28"/>
        </w:rPr>
        <w:t>На должность</w:t>
      </w:r>
      <w:r w:rsidRPr="00183627">
        <w:rPr>
          <w:rFonts w:ascii="Times New Roman" w:hAnsi="Times New Roman"/>
          <w:color w:val="000000"/>
          <w:sz w:val="28"/>
          <w:szCs w:val="28"/>
        </w:rPr>
        <w:t> государственного инспектора 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рабочее место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г.Калуга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высшее образование по специальности, направлению подготовки «технология производства, хранения зерна и продуктов его переработки»,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В финансово-экономическом отделе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i/>
          <w:iCs/>
          <w:color w:val="000000"/>
          <w:sz w:val="28"/>
          <w:szCs w:val="28"/>
        </w:rPr>
        <w:t>На должность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83627">
        <w:rPr>
          <w:rFonts w:ascii="Times New Roman" w:hAnsi="Times New Roman"/>
          <w:color w:val="000000"/>
          <w:sz w:val="28"/>
          <w:szCs w:val="28"/>
        </w:rPr>
        <w:t>главного специалиста-эксперта 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рабочее место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г.Брянск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 высшее образование по специальности, направлению подготовки «бухгалтерский учет», «экономика». Знание законодательных и нормативных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правовых  актов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, методических материалов по ведению бюджетного учета и составлению бюджетной отчетности по администрируемым  доходам бюджетов Российской Федерации. Бюджетное планирование доходов бюджетов.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183627" w:rsidRPr="00E71CF0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E71CF0">
        <w:rPr>
          <w:rFonts w:ascii="Times New Roman" w:hAnsi="Times New Roman"/>
          <w:b/>
          <w:color w:val="000000"/>
          <w:sz w:val="32"/>
          <w:szCs w:val="32"/>
        </w:rPr>
        <w:t>По формированию кадрового резерва</w:t>
      </w:r>
      <w:r w:rsidRPr="00E71CF0">
        <w:rPr>
          <w:rFonts w:ascii="Times New Roman" w:hAnsi="Times New Roman"/>
          <w:color w:val="000000"/>
          <w:sz w:val="32"/>
          <w:szCs w:val="32"/>
        </w:rPr>
        <w:t>:   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В отделе пограничного ветеринарного контроля на государственной границе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Российской Федерации и транспорте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i/>
          <w:iCs/>
          <w:color w:val="000000"/>
          <w:sz w:val="28"/>
          <w:szCs w:val="28"/>
        </w:rPr>
        <w:t>На должность</w:t>
      </w:r>
      <w:r w:rsidRPr="00183627">
        <w:rPr>
          <w:rFonts w:ascii="Times New Roman" w:hAnsi="Times New Roman"/>
          <w:color w:val="000000"/>
          <w:sz w:val="28"/>
          <w:szCs w:val="28"/>
        </w:rPr>
        <w:t> государственного инспектора </w:t>
      </w:r>
      <w:proofErr w:type="gram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рабочее  место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г.Брянск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высшее образование по специальности, направлению подготовки «ветеринария».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На ведущую группу должностей категории «руководители».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 высшее образование по направлению подготовки: филологическое,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гуманитарное  или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Знание законодательства в области делопроизводства, архивного дела.  Порядка документирования и документационной обработки документов канцелярии (архива); централизованной и смешанной формы ведения делопроизводства; основных разделов теории редактирования; основных положений орфографии и морфологии с элементами практической стилистики; видов, функций документов, правил их составления и оформления; правил экспедиционной обработки документов; систем автоматизации делопроизводства и электронного документооборота «Дело» и межведомственного взаимодействия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LanDocs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; понятия, процедуры рассмотрения обращений граждан; порядка работы со служебной информацией, 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. ограниченного пользования; организации и нормативно-правовых основ архивного дела; правил хранения, комплектования, учета и использования архивных документов; режима и способов хранения архивных документов, порядка выдачи дел. Владение компьютерными офисными программами на уровне уверенного пользователя.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На старшую группу должностей категории «специалисты».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среднее или высшее образование по специальности, направлению подготовки: филологическое, гуманитарное или «государственное и муниципальное управление».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Знание нормативных правовых актов, регламентирующих направления деятельности Управления, составления и оформления деловых писем в соответствии с требованиями орфографии и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соответствующих ГОСТов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и инструкций, регистрации документов, экспедиционной обработки корреспонденции, подготовки, </w:t>
      </w:r>
      <w:r w:rsidRPr="00183627">
        <w:rPr>
          <w:rFonts w:ascii="Times New Roman" w:hAnsi="Times New Roman"/>
          <w:color w:val="000000"/>
          <w:sz w:val="28"/>
          <w:szCs w:val="28"/>
        </w:rPr>
        <w:lastRenderedPageBreak/>
        <w:t>оформления и передачи документов в архив.  Владение компьютерными офисными программами на уровне уверенного пользователя. Желательно опыт работы с документами.</w:t>
      </w:r>
    </w:p>
    <w:p w:rsidR="00183627" w:rsidRPr="00183627" w:rsidRDefault="00183627" w:rsidP="0018362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b/>
          <w:color w:val="0000CD"/>
          <w:sz w:val="28"/>
          <w:szCs w:val="28"/>
        </w:rPr>
        <w:t>На старшую группу должностей категории «обеспечивающие специалисты».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Квалификационные требования:</w:t>
      </w:r>
      <w:r w:rsidRPr="00183627">
        <w:rPr>
          <w:rFonts w:ascii="Times New Roman" w:hAnsi="Times New Roman"/>
          <w:color w:val="000000"/>
          <w:sz w:val="28"/>
          <w:szCs w:val="28"/>
        </w:rPr>
        <w:t> среднее или высшее образование по специальности, направлению подготовки «экономика», «финансы и кредит» «юриспруденция», «государственное и муниципальное управление», «охрана труда», «информационная безопасность».</w:t>
      </w:r>
    </w:p>
    <w:p w:rsid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Знание нормативных правовых актов, регламентирующих хозяйственную деятельность, знание законодательства в области охраны труда.  Знание порядка работы со служебной информацией, аппаратного и программного обеспечения, возможностей и особенностей 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обеспечения информационной безопасности. Владение компьютерными офисными программами на уровне уверенного пользователя.</w:t>
      </w:r>
    </w:p>
    <w:p w:rsidR="00E71CF0" w:rsidRPr="00183627" w:rsidRDefault="00E71CF0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 </w:t>
      </w:r>
      <w:r w:rsidRPr="00183627">
        <w:rPr>
          <w:rFonts w:ascii="Times New Roman" w:hAnsi="Times New Roman"/>
          <w:b/>
          <w:color w:val="000000"/>
          <w:sz w:val="28"/>
          <w:szCs w:val="28"/>
        </w:rPr>
        <w:t>следующие документы</w:t>
      </w:r>
      <w:r w:rsidRPr="00183627">
        <w:rPr>
          <w:rFonts w:ascii="Times New Roman" w:hAnsi="Times New Roman"/>
          <w:color w:val="000000"/>
          <w:sz w:val="28"/>
          <w:szCs w:val="28"/>
        </w:rPr>
        <w:t>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а) личное заявление об участии в конкурсе;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документы,  подтверждающие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  необходимое  профессиональное образование, квалификацию и стаж работы: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— копию трудовой книжки (за исключением случаев, когда служебная (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 xml:space="preserve">трудовая)   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деятельность   осуществляется   впервые),   заверенную нотариально или кадровой службой по месту работы (службы), или иные документы,   подтверждающие   трудовую   (служебную)   деятельность гражданина;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— копии документов об образовании и о квалификации, а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также  по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желанию гражданина копии документов, подтверждающих  повышение  или присвоение    квалификации по результатам дополнительного профессионального образования,  документов  о  присвоении   ученой степени,  ученого  звания,  заверенные  нотариально  или   кадровой службой по месту работы (службы);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lastRenderedPageBreak/>
        <w:t>д)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ж) военный билет (копия, все заполненные страницы);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з) справка о наличии (отсутствии) судимости.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CF0">
        <w:rPr>
          <w:rFonts w:ascii="Times New Roman" w:hAnsi="Times New Roman"/>
          <w:b/>
          <w:color w:val="000000"/>
          <w:sz w:val="28"/>
          <w:szCs w:val="28"/>
        </w:rPr>
        <w:t>Документы принимаются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 с 8-30 до 17-30 с 3 по 23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марта  2021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 года  в отделе государственной службы и кадров по адресу: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241019,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г.Брянск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пер.Осоавиахима</w:t>
      </w:r>
      <w:proofErr w:type="spellEnd"/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, д.3, корпус 2.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214038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ул.Кловская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д.11, кабинет 206.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248012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г.Калуга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д.311, кабинет 207.</w:t>
      </w:r>
    </w:p>
    <w:p w:rsidR="00183627" w:rsidRPr="00E71CF0" w:rsidRDefault="00183627" w:rsidP="0018362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Предполагаемые </w:t>
      </w:r>
      <w:r w:rsidRPr="00E71CF0">
        <w:rPr>
          <w:rFonts w:ascii="Times New Roman" w:hAnsi="Times New Roman"/>
          <w:b/>
          <w:color w:val="000000"/>
          <w:sz w:val="28"/>
          <w:szCs w:val="28"/>
        </w:rPr>
        <w:t>даты проведения конкурса: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8 апреля 2021 года.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г.Брянске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12 апреля 2021 года.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13 апреля 2021 года.</w:t>
      </w:r>
    </w:p>
    <w:p w:rsidR="00183627" w:rsidRPr="00E71CF0" w:rsidRDefault="00183627" w:rsidP="0018362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CF0">
        <w:rPr>
          <w:rFonts w:ascii="Times New Roman" w:hAnsi="Times New Roman"/>
          <w:b/>
          <w:color w:val="000000"/>
          <w:sz w:val="28"/>
          <w:szCs w:val="28"/>
        </w:rPr>
        <w:t>Место проведения конкурса: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214038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ул.Кловская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д.11, кабинет 206.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241019, г. Брянск, </w:t>
      </w:r>
      <w:proofErr w:type="spellStart"/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пер.Осоавиахима</w:t>
      </w:r>
      <w:proofErr w:type="spellEnd"/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, д. 3, корпус 2.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248012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г.Калуга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д.311, кабинет 207.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  областям </w:t>
      </w:r>
      <w:hyperlink r:id="rId5" w:history="1">
        <w:r w:rsidRPr="00183627">
          <w:rPr>
            <w:rFonts w:ascii="Times New Roman" w:hAnsi="Times New Roman"/>
            <w:color w:val="333E70"/>
            <w:sz w:val="28"/>
            <w:szCs w:val="28"/>
            <w:u w:val="single"/>
          </w:rPr>
          <w:t>www.rshn32.ru</w:t>
        </w:r>
      </w:hyperlink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За справками 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 </w:t>
      </w:r>
      <w:r w:rsidRPr="00E71CF0">
        <w:rPr>
          <w:rFonts w:ascii="Times New Roman" w:hAnsi="Times New Roman"/>
          <w:b/>
          <w:color w:val="000000"/>
          <w:sz w:val="28"/>
          <w:szCs w:val="28"/>
        </w:rPr>
        <w:t>по телефону </w:t>
      </w:r>
      <w:r w:rsidRPr="00E71CF0">
        <w:rPr>
          <w:rFonts w:ascii="Times New Roman" w:hAnsi="Times New Roman"/>
          <w:i/>
          <w:color w:val="000000"/>
          <w:sz w:val="28"/>
          <w:szCs w:val="28"/>
        </w:rPr>
        <w:t>(4832) 41-07-11</w:t>
      </w:r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 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CF0">
        <w:rPr>
          <w:rFonts w:ascii="Times New Roman" w:hAnsi="Times New Roman"/>
          <w:b/>
          <w:color w:val="A52A2A"/>
          <w:sz w:val="28"/>
          <w:szCs w:val="28"/>
        </w:rPr>
        <w:t>24.03.2021.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r w:rsidRPr="00E71CF0">
        <w:rPr>
          <w:rFonts w:ascii="Times New Roman" w:hAnsi="Times New Roman"/>
          <w:b/>
          <w:color w:val="333E70"/>
          <w:sz w:val="28"/>
          <w:szCs w:val="28"/>
          <w:u w:val="single"/>
        </w:rPr>
        <w:t>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lastRenderedPageBreak/>
        <w:t>Управление Россельхознадзора по Брянской, Смоленской и Калужской областям сообщает, что </w:t>
      </w:r>
      <w:r w:rsidRPr="00E71CF0">
        <w:rPr>
          <w:rFonts w:ascii="Times New Roman" w:hAnsi="Times New Roman"/>
          <w:b/>
          <w:color w:val="000000"/>
          <w:sz w:val="32"/>
          <w:szCs w:val="32"/>
        </w:rPr>
        <w:t>второй этап конкурса на замещение вакантных должностей и по формированию кадрового резерва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 в Управлении Россельхознадзора по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Брянской,   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Смоленской и Калужской областям (далее – Конкурс) </w:t>
      </w: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состоится: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в 11 час. 30 мин. 8 апреля 2021 года по адресу: 214038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г.Смоленск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ул.Кловская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д.11, кабинет 206;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г.Брянске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в 10 час. 00 мин.  12 апреля 2021 года по адресу: 241019, г. Брянск, </w:t>
      </w:r>
      <w:proofErr w:type="spellStart"/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пер.Осоавиахима</w:t>
      </w:r>
      <w:proofErr w:type="spellEnd"/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>, д. 3, корпус 2;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г.Калуге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 в 11 час. 30 мин.  13 апреля 2021 года по адресу: 248012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г.Калуга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83627">
        <w:rPr>
          <w:rFonts w:ascii="Times New Roman" w:hAnsi="Times New Roman"/>
          <w:color w:val="000000"/>
          <w:sz w:val="28"/>
          <w:szCs w:val="28"/>
        </w:rPr>
        <w:t>ул.Московская</w:t>
      </w:r>
      <w:proofErr w:type="spellEnd"/>
      <w:r w:rsidRPr="00183627">
        <w:rPr>
          <w:rFonts w:ascii="Times New Roman" w:hAnsi="Times New Roman"/>
          <w:color w:val="000000"/>
          <w:sz w:val="28"/>
          <w:szCs w:val="28"/>
        </w:rPr>
        <w:t>, д.311, кабинет 207.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CF0">
        <w:rPr>
          <w:rFonts w:ascii="Times New Roman" w:hAnsi="Times New Roman"/>
          <w:b/>
          <w:color w:val="000000"/>
          <w:sz w:val="28"/>
          <w:szCs w:val="28"/>
        </w:rPr>
        <w:t>Контактный телефон: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r w:rsidRPr="00E71CF0">
        <w:rPr>
          <w:rFonts w:ascii="Times New Roman" w:hAnsi="Times New Roman"/>
          <w:i/>
          <w:color w:val="000000"/>
          <w:sz w:val="28"/>
          <w:szCs w:val="28"/>
        </w:rPr>
        <w:t>8(4832) 41-07-11</w:t>
      </w:r>
      <w:r w:rsidRPr="00183627">
        <w:rPr>
          <w:rFonts w:ascii="Times New Roman" w:hAnsi="Times New Roman"/>
          <w:color w:val="000000"/>
          <w:sz w:val="28"/>
          <w:szCs w:val="28"/>
        </w:rPr>
        <w:t>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>К участию в Конкурсе </w:t>
      </w:r>
      <w:r w:rsidRPr="00E71CF0">
        <w:rPr>
          <w:rFonts w:ascii="Times New Roman" w:hAnsi="Times New Roman"/>
          <w:b/>
          <w:color w:val="000000"/>
          <w:sz w:val="28"/>
          <w:szCs w:val="28"/>
        </w:rPr>
        <w:t>допущены: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Саксонов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С.И., Молотков Д.В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. на должность государственного инспектора отдела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пограничного  ветеринарного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контроля на транспорте и внутреннего ветеринарного надзора по Смоленской области;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Можин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Р.В., </w:t>
      </w: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Белибова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Е.С.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  на должность старшего государственного инспектора отдела </w:t>
      </w:r>
      <w:proofErr w:type="gramStart"/>
      <w:r w:rsidRPr="00183627">
        <w:rPr>
          <w:rFonts w:ascii="Times New Roman" w:hAnsi="Times New Roman"/>
          <w:color w:val="000000"/>
          <w:sz w:val="28"/>
          <w:szCs w:val="28"/>
        </w:rPr>
        <w:t>пограничного  ветеринарного</w:t>
      </w:r>
      <w:proofErr w:type="gramEnd"/>
      <w:r w:rsidRPr="00183627">
        <w:rPr>
          <w:rFonts w:ascii="Times New Roman" w:hAnsi="Times New Roman"/>
          <w:color w:val="000000"/>
          <w:sz w:val="28"/>
          <w:szCs w:val="28"/>
        </w:rPr>
        <w:t xml:space="preserve"> контроля на транспорте и внутреннего ветеринарного надзора по Калужской области;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Поцепай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О.П., </w:t>
      </w: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Плотко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С.В. </w:t>
      </w:r>
      <w:r w:rsidRPr="00183627">
        <w:rPr>
          <w:rFonts w:ascii="Times New Roman" w:hAnsi="Times New Roman"/>
          <w:color w:val="000000"/>
          <w:sz w:val="28"/>
          <w:szCs w:val="28"/>
        </w:rPr>
        <w:t>на должность главного специалиста-эксперта финансово-экономического отдела;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Робкина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Н.В., Николаенко В.В.</w:t>
      </w:r>
      <w:r w:rsidRPr="00183627">
        <w:rPr>
          <w:rFonts w:ascii="Times New Roman" w:hAnsi="Times New Roman"/>
          <w:color w:val="000000"/>
          <w:sz w:val="28"/>
          <w:szCs w:val="28"/>
        </w:rPr>
        <w:t> на ведущую группу должностей категории «руководители» (для формирования кадрового резерва);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Васин Н.Ю., </w:t>
      </w: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Робкина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Н.В., Кондратенко Н.В., Новикова Е.Н., Ситников А.А., </w:t>
      </w: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Алгиничева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В.А., Абраменкова К.В., Алешкина А.Ю., Лукина Е.В., Поляков С.П.</w:t>
      </w:r>
      <w:r w:rsidRPr="00183627">
        <w:rPr>
          <w:rFonts w:ascii="Times New Roman" w:hAnsi="Times New Roman"/>
          <w:color w:val="000000"/>
          <w:sz w:val="28"/>
          <w:szCs w:val="28"/>
        </w:rPr>
        <w:t> на старшую группу должностей категории «специалисты» (для формирования кадрового резерва);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Новикова Е.Н., Ситников А.А., </w:t>
      </w:r>
      <w:proofErr w:type="spellStart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>Алгиничева</w:t>
      </w:r>
      <w:proofErr w:type="spellEnd"/>
      <w:r w:rsidRPr="00183627">
        <w:rPr>
          <w:rFonts w:ascii="Times New Roman" w:hAnsi="Times New Roman"/>
          <w:i/>
          <w:iCs/>
          <w:color w:val="000000"/>
          <w:sz w:val="28"/>
          <w:szCs w:val="28"/>
        </w:rPr>
        <w:t xml:space="preserve"> В.А., Абраменкова К.В., Алешкина А.Ю., Лукина Е.В., Поляков С.П.</w:t>
      </w:r>
      <w:r w:rsidRPr="00183627">
        <w:rPr>
          <w:rFonts w:ascii="Times New Roman" w:hAnsi="Times New Roman"/>
          <w:color w:val="000000"/>
          <w:sz w:val="28"/>
          <w:szCs w:val="28"/>
        </w:rPr>
        <w:t> на старшую группу должностей категории «обеспечивающие специалисты» (для формирования кадрового резерва).</w:t>
      </w:r>
    </w:p>
    <w:p w:rsidR="00183627" w:rsidRPr="00183627" w:rsidRDefault="00183627" w:rsidP="0018362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5F84" w:rsidRPr="00E71CF0" w:rsidRDefault="009E2CA0" w:rsidP="00183627">
      <w:pPr>
        <w:spacing w:after="0"/>
        <w:ind w:firstLine="709"/>
        <w:jc w:val="both"/>
        <w:rPr>
          <w:rFonts w:ascii="Times New Roman" w:hAnsi="Times New Roman"/>
          <w:b/>
          <w:color w:val="333E70"/>
          <w:sz w:val="28"/>
          <w:szCs w:val="28"/>
          <w:u w:val="single"/>
        </w:rPr>
      </w:pPr>
      <w:r w:rsidRPr="00E71CF0">
        <w:rPr>
          <w:rFonts w:ascii="Times New Roman" w:hAnsi="Times New Roman"/>
          <w:b/>
          <w:color w:val="A52A2A"/>
          <w:sz w:val="28"/>
          <w:szCs w:val="28"/>
        </w:rPr>
        <w:t>1</w:t>
      </w:r>
      <w:r w:rsidR="00DD62CC" w:rsidRPr="00E71CF0">
        <w:rPr>
          <w:rFonts w:ascii="Times New Roman" w:hAnsi="Times New Roman"/>
          <w:b/>
          <w:color w:val="A52A2A"/>
          <w:sz w:val="28"/>
          <w:szCs w:val="28"/>
        </w:rPr>
        <w:t>3</w:t>
      </w:r>
      <w:r w:rsidRPr="00E71CF0">
        <w:rPr>
          <w:rFonts w:ascii="Times New Roman" w:hAnsi="Times New Roman"/>
          <w:b/>
          <w:color w:val="A52A2A"/>
          <w:sz w:val="28"/>
          <w:szCs w:val="28"/>
        </w:rPr>
        <w:t>.04.2021</w:t>
      </w:r>
      <w:r w:rsidR="00E71CF0">
        <w:rPr>
          <w:rFonts w:ascii="Times New Roman" w:hAnsi="Times New Roman"/>
          <w:b/>
          <w:color w:val="A52A2A"/>
          <w:sz w:val="28"/>
          <w:szCs w:val="28"/>
        </w:rPr>
        <w:t>.</w:t>
      </w:r>
      <w:r w:rsidR="005E5F84" w:rsidRPr="0018362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5F84" w:rsidRPr="00E71CF0">
        <w:rPr>
          <w:rFonts w:ascii="Times New Roman" w:hAnsi="Times New Roman"/>
          <w:b/>
          <w:color w:val="333E70"/>
          <w:sz w:val="28"/>
          <w:szCs w:val="28"/>
          <w:u w:val="single"/>
        </w:rPr>
        <w:t>Объявление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5E5F84" w:rsidRPr="00183627" w:rsidRDefault="005E5F84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627">
        <w:rPr>
          <w:rFonts w:ascii="Times New Roman" w:hAnsi="Times New Roman"/>
          <w:color w:val="000000"/>
          <w:sz w:val="28"/>
          <w:szCs w:val="28"/>
        </w:rPr>
        <w:t xml:space="preserve">Управление Россельхознадзора по Брянской, Смоленской и Калужской областям по итогам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областям, состоявшегося </w:t>
      </w:r>
      <w:r w:rsidR="009E2CA0" w:rsidRPr="00183627">
        <w:rPr>
          <w:rFonts w:ascii="Times New Roman" w:hAnsi="Times New Roman"/>
          <w:color w:val="000000"/>
          <w:sz w:val="28"/>
          <w:szCs w:val="28"/>
        </w:rPr>
        <w:t xml:space="preserve">8 апреля </w:t>
      </w:r>
      <w:r w:rsidRPr="00183627">
        <w:rPr>
          <w:rFonts w:ascii="Times New Roman" w:hAnsi="Times New Roman"/>
          <w:color w:val="000000"/>
          <w:sz w:val="28"/>
          <w:szCs w:val="28"/>
        </w:rPr>
        <w:t>20</w:t>
      </w:r>
      <w:r w:rsidR="009E2CA0" w:rsidRPr="00183627">
        <w:rPr>
          <w:rFonts w:ascii="Times New Roman" w:hAnsi="Times New Roman"/>
          <w:color w:val="000000"/>
          <w:sz w:val="28"/>
          <w:szCs w:val="28"/>
        </w:rPr>
        <w:t>21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 года в г.</w:t>
      </w:r>
      <w:r w:rsidR="009E2CA0" w:rsidRPr="00183627">
        <w:rPr>
          <w:rFonts w:ascii="Times New Roman" w:hAnsi="Times New Roman"/>
          <w:color w:val="000000"/>
          <w:sz w:val="28"/>
          <w:szCs w:val="28"/>
        </w:rPr>
        <w:t>Смоленске</w:t>
      </w:r>
      <w:r w:rsidRPr="001836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E2CA0" w:rsidRPr="00183627">
        <w:rPr>
          <w:rFonts w:ascii="Times New Roman" w:hAnsi="Times New Roman"/>
          <w:color w:val="000000"/>
          <w:sz w:val="28"/>
          <w:szCs w:val="28"/>
        </w:rPr>
        <w:t xml:space="preserve">12 апреля 2021 года в г.Брянске и 13 апреля 2021 года в г.Калуге </w:t>
      </w:r>
      <w:r w:rsidRPr="00183627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сообщает, что в результате оценки кандидатов конкурсная комиссия Управления Россельхознадзора по Брянской, Смоленской и Калужской областям </w:t>
      </w:r>
      <w:r w:rsidR="0091041A" w:rsidRPr="00183627">
        <w:rPr>
          <w:rFonts w:ascii="Times New Roman" w:hAnsi="Times New Roman"/>
          <w:sz w:val="28"/>
          <w:szCs w:val="28"/>
        </w:rPr>
        <w:t>приняла решение</w:t>
      </w:r>
    </w:p>
    <w:p w:rsidR="00B60AFF" w:rsidRPr="00E71CF0" w:rsidRDefault="009E2CA0" w:rsidP="001836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CF0">
        <w:rPr>
          <w:rFonts w:ascii="Times New Roman" w:hAnsi="Times New Roman"/>
          <w:b/>
          <w:sz w:val="28"/>
          <w:szCs w:val="28"/>
        </w:rPr>
        <w:t>Признать победител</w:t>
      </w:r>
      <w:r w:rsidR="00B60AFF" w:rsidRPr="00E71CF0">
        <w:rPr>
          <w:rFonts w:ascii="Times New Roman" w:hAnsi="Times New Roman"/>
          <w:b/>
          <w:sz w:val="28"/>
          <w:szCs w:val="28"/>
        </w:rPr>
        <w:t>ями</w:t>
      </w:r>
      <w:r w:rsidR="0091041A" w:rsidRPr="00E71CF0">
        <w:rPr>
          <w:rFonts w:ascii="Times New Roman" w:hAnsi="Times New Roman"/>
          <w:b/>
          <w:sz w:val="28"/>
          <w:szCs w:val="28"/>
        </w:rPr>
        <w:t>:</w:t>
      </w:r>
      <w:r w:rsidR="00B751E7" w:rsidRPr="00E71CF0">
        <w:rPr>
          <w:rFonts w:ascii="Times New Roman" w:hAnsi="Times New Roman"/>
          <w:b/>
          <w:sz w:val="28"/>
          <w:szCs w:val="28"/>
        </w:rPr>
        <w:t xml:space="preserve"> </w:t>
      </w:r>
    </w:p>
    <w:p w:rsidR="00B60AFF" w:rsidRPr="00183627" w:rsidRDefault="00B751E7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F0">
        <w:rPr>
          <w:rFonts w:ascii="Times New Roman" w:hAnsi="Times New Roman"/>
          <w:i/>
          <w:sz w:val="28"/>
          <w:szCs w:val="28"/>
        </w:rPr>
        <w:t>Саксонова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С.И.</w:t>
      </w:r>
      <w:r w:rsidR="008B052F" w:rsidRPr="00183627">
        <w:rPr>
          <w:rFonts w:ascii="Times New Roman" w:hAnsi="Times New Roman"/>
          <w:sz w:val="28"/>
          <w:szCs w:val="28"/>
        </w:rPr>
        <w:t xml:space="preserve"> на должность государственного инспектора отдела </w:t>
      </w:r>
      <w:proofErr w:type="gramStart"/>
      <w:r w:rsidR="008B052F" w:rsidRPr="00183627">
        <w:rPr>
          <w:rFonts w:ascii="Times New Roman" w:hAnsi="Times New Roman"/>
          <w:sz w:val="28"/>
          <w:szCs w:val="28"/>
        </w:rPr>
        <w:t>пограничного  ветеринарного</w:t>
      </w:r>
      <w:proofErr w:type="gramEnd"/>
      <w:r w:rsidR="008B052F" w:rsidRPr="00183627">
        <w:rPr>
          <w:rFonts w:ascii="Times New Roman" w:hAnsi="Times New Roman"/>
          <w:sz w:val="28"/>
          <w:szCs w:val="28"/>
        </w:rPr>
        <w:t xml:space="preserve"> контроля на транспорте и внутреннего ветеринарного надзора по Смоленской области;</w:t>
      </w:r>
    </w:p>
    <w:p w:rsidR="00B60AFF" w:rsidRPr="00183627" w:rsidRDefault="008B052F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F0">
        <w:rPr>
          <w:rFonts w:ascii="Times New Roman" w:hAnsi="Times New Roman"/>
          <w:i/>
          <w:sz w:val="28"/>
          <w:szCs w:val="28"/>
        </w:rPr>
        <w:t>Можин</w:t>
      </w:r>
      <w:r w:rsidR="00B60AFF" w:rsidRPr="00E71CF0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Р.В</w:t>
      </w:r>
      <w:r w:rsidR="00B60AFF" w:rsidRPr="00E71CF0">
        <w:rPr>
          <w:rFonts w:ascii="Times New Roman" w:hAnsi="Times New Roman"/>
          <w:i/>
          <w:sz w:val="28"/>
          <w:szCs w:val="28"/>
        </w:rPr>
        <w:t>.</w:t>
      </w:r>
      <w:r w:rsidRPr="00183627">
        <w:rPr>
          <w:rFonts w:ascii="Times New Roman" w:hAnsi="Times New Roman"/>
          <w:sz w:val="28"/>
          <w:szCs w:val="28"/>
        </w:rPr>
        <w:t xml:space="preserve">  на должность старшего государственного инспектора</w:t>
      </w:r>
      <w:r w:rsidRPr="00183627">
        <w:rPr>
          <w:rFonts w:ascii="Times New Roman" w:hAnsi="Times New Roman"/>
          <w:i/>
          <w:sz w:val="28"/>
          <w:szCs w:val="28"/>
        </w:rPr>
        <w:t xml:space="preserve"> </w:t>
      </w:r>
      <w:r w:rsidRPr="0018362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183627">
        <w:rPr>
          <w:rFonts w:ascii="Times New Roman" w:hAnsi="Times New Roman"/>
          <w:sz w:val="28"/>
          <w:szCs w:val="28"/>
        </w:rPr>
        <w:t>пограничного  ветеринарного</w:t>
      </w:r>
      <w:proofErr w:type="gramEnd"/>
      <w:r w:rsidRPr="00183627">
        <w:rPr>
          <w:rFonts w:ascii="Times New Roman" w:hAnsi="Times New Roman"/>
          <w:sz w:val="28"/>
          <w:szCs w:val="28"/>
        </w:rPr>
        <w:t xml:space="preserve"> контроля на транспорте и внутреннего ветеринарного надзора по Калужской области</w:t>
      </w:r>
      <w:r w:rsidR="00B60AFF" w:rsidRPr="00183627">
        <w:rPr>
          <w:rFonts w:ascii="Times New Roman" w:hAnsi="Times New Roman"/>
          <w:sz w:val="28"/>
          <w:szCs w:val="28"/>
        </w:rPr>
        <w:t>;</w:t>
      </w:r>
    </w:p>
    <w:p w:rsidR="00B60AFF" w:rsidRPr="00183627" w:rsidRDefault="005840FF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C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60AFF" w:rsidRPr="00E71CF0">
        <w:rPr>
          <w:rFonts w:ascii="Times New Roman" w:hAnsi="Times New Roman"/>
          <w:i/>
          <w:sz w:val="28"/>
          <w:szCs w:val="28"/>
        </w:rPr>
        <w:t>Поцепай</w:t>
      </w:r>
      <w:proofErr w:type="spellEnd"/>
      <w:r w:rsidR="00B60AFF" w:rsidRPr="00E71CF0">
        <w:rPr>
          <w:rFonts w:ascii="Times New Roman" w:hAnsi="Times New Roman"/>
          <w:i/>
          <w:sz w:val="28"/>
          <w:szCs w:val="28"/>
        </w:rPr>
        <w:t xml:space="preserve"> О.П</w:t>
      </w:r>
      <w:r w:rsidR="00B60AFF" w:rsidRPr="00183627">
        <w:rPr>
          <w:rFonts w:ascii="Times New Roman" w:hAnsi="Times New Roman"/>
          <w:sz w:val="28"/>
          <w:szCs w:val="28"/>
        </w:rPr>
        <w:t>. на должность главного специалиста-эксперта финансово-экономического отдела.</w:t>
      </w:r>
    </w:p>
    <w:p w:rsidR="005E5F84" w:rsidRPr="00E71CF0" w:rsidRDefault="005840FF" w:rsidP="001836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627">
        <w:rPr>
          <w:rFonts w:ascii="Times New Roman" w:hAnsi="Times New Roman"/>
          <w:sz w:val="28"/>
          <w:szCs w:val="28"/>
        </w:rPr>
        <w:t xml:space="preserve">  </w:t>
      </w:r>
      <w:r w:rsidR="005E5F84" w:rsidRPr="00E71CF0">
        <w:rPr>
          <w:rFonts w:ascii="Times New Roman" w:hAnsi="Times New Roman"/>
          <w:b/>
          <w:sz w:val="28"/>
          <w:szCs w:val="28"/>
        </w:rPr>
        <w:t>Включить в кадровый резерв Управления:</w:t>
      </w:r>
    </w:p>
    <w:p w:rsidR="00204392" w:rsidRPr="00183627" w:rsidRDefault="00204392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627">
        <w:rPr>
          <w:rFonts w:ascii="Times New Roman" w:hAnsi="Times New Roman"/>
          <w:sz w:val="28"/>
          <w:szCs w:val="28"/>
        </w:rPr>
        <w:tab/>
      </w:r>
      <w:proofErr w:type="spellStart"/>
      <w:r w:rsidR="00B60AFF" w:rsidRPr="00E71CF0">
        <w:rPr>
          <w:rFonts w:ascii="Times New Roman" w:hAnsi="Times New Roman"/>
          <w:i/>
          <w:sz w:val="28"/>
          <w:szCs w:val="28"/>
        </w:rPr>
        <w:t>Робкину</w:t>
      </w:r>
      <w:proofErr w:type="spellEnd"/>
      <w:r w:rsidR="00B60AFF" w:rsidRPr="00E71CF0">
        <w:rPr>
          <w:rFonts w:ascii="Times New Roman" w:hAnsi="Times New Roman"/>
          <w:i/>
          <w:sz w:val="28"/>
          <w:szCs w:val="28"/>
        </w:rPr>
        <w:t xml:space="preserve"> Н.В</w:t>
      </w:r>
      <w:r w:rsidRPr="00E71CF0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183627">
        <w:rPr>
          <w:rFonts w:ascii="Times New Roman" w:hAnsi="Times New Roman"/>
          <w:color w:val="000000"/>
          <w:sz w:val="28"/>
          <w:szCs w:val="28"/>
        </w:rPr>
        <w:t> </w:t>
      </w:r>
      <w:r w:rsidRPr="00183627">
        <w:rPr>
          <w:rFonts w:ascii="Times New Roman" w:hAnsi="Times New Roman"/>
          <w:sz w:val="28"/>
          <w:szCs w:val="28"/>
        </w:rPr>
        <w:t>– для замещения ведущей группы должностей категории «руководители»;</w:t>
      </w:r>
    </w:p>
    <w:p w:rsidR="00D90745" w:rsidRPr="00183627" w:rsidRDefault="00D90745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627">
        <w:rPr>
          <w:rFonts w:ascii="Times New Roman" w:hAnsi="Times New Roman"/>
          <w:sz w:val="28"/>
          <w:szCs w:val="28"/>
        </w:rPr>
        <w:tab/>
      </w:r>
      <w:r w:rsidRPr="00E71CF0">
        <w:rPr>
          <w:rFonts w:ascii="Times New Roman" w:hAnsi="Times New Roman"/>
          <w:i/>
          <w:sz w:val="28"/>
          <w:szCs w:val="28"/>
        </w:rPr>
        <w:t xml:space="preserve">Васина Н.Ю., </w:t>
      </w:r>
      <w:r w:rsidR="0091041A" w:rsidRPr="00E71CF0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E71CF0">
        <w:rPr>
          <w:rFonts w:ascii="Times New Roman" w:hAnsi="Times New Roman"/>
          <w:i/>
          <w:sz w:val="28"/>
          <w:szCs w:val="28"/>
        </w:rPr>
        <w:t>Робкину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Н.В.</w:t>
      </w:r>
      <w:proofErr w:type="gramStart"/>
      <w:r w:rsidRPr="00E71CF0">
        <w:rPr>
          <w:rFonts w:ascii="Times New Roman" w:hAnsi="Times New Roman"/>
          <w:i/>
          <w:sz w:val="28"/>
          <w:szCs w:val="28"/>
        </w:rPr>
        <w:t xml:space="preserve">, </w:t>
      </w:r>
      <w:r w:rsidR="0091041A" w:rsidRPr="00E71CF0">
        <w:rPr>
          <w:rFonts w:ascii="Times New Roman" w:hAnsi="Times New Roman"/>
          <w:i/>
          <w:sz w:val="28"/>
          <w:szCs w:val="28"/>
        </w:rPr>
        <w:t xml:space="preserve"> </w:t>
      </w:r>
      <w:r w:rsidRPr="00E71CF0">
        <w:rPr>
          <w:rFonts w:ascii="Times New Roman" w:hAnsi="Times New Roman"/>
          <w:i/>
          <w:sz w:val="28"/>
          <w:szCs w:val="28"/>
        </w:rPr>
        <w:t>Кондратенко</w:t>
      </w:r>
      <w:proofErr w:type="gramEnd"/>
      <w:r w:rsidRPr="00E71CF0">
        <w:rPr>
          <w:rFonts w:ascii="Times New Roman" w:hAnsi="Times New Roman"/>
          <w:i/>
          <w:sz w:val="28"/>
          <w:szCs w:val="28"/>
        </w:rPr>
        <w:t xml:space="preserve"> Н.В., Новикову Е.Н., </w:t>
      </w:r>
      <w:proofErr w:type="spellStart"/>
      <w:r w:rsidRPr="00E71CF0">
        <w:rPr>
          <w:rFonts w:ascii="Times New Roman" w:hAnsi="Times New Roman"/>
          <w:i/>
          <w:sz w:val="28"/>
          <w:szCs w:val="28"/>
        </w:rPr>
        <w:t>Ситникова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А.А., </w:t>
      </w:r>
      <w:proofErr w:type="spellStart"/>
      <w:r w:rsidRPr="00E71CF0">
        <w:rPr>
          <w:rFonts w:ascii="Times New Roman" w:hAnsi="Times New Roman"/>
          <w:i/>
          <w:sz w:val="28"/>
          <w:szCs w:val="28"/>
        </w:rPr>
        <w:t>Алгиничеву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В.А., Алешкину А.Ю., Лукину Е.В., Полякова С.П.</w:t>
      </w:r>
      <w:r w:rsidRPr="00183627">
        <w:rPr>
          <w:rFonts w:ascii="Times New Roman" w:hAnsi="Times New Roman"/>
          <w:sz w:val="28"/>
          <w:szCs w:val="28"/>
        </w:rPr>
        <w:t xml:space="preserve"> для замещения старшей группы должностей категории «специалисты»;</w:t>
      </w:r>
    </w:p>
    <w:p w:rsidR="00204392" w:rsidRPr="00183627" w:rsidRDefault="00D90745" w:rsidP="0018362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3627">
        <w:rPr>
          <w:rFonts w:ascii="Times New Roman" w:hAnsi="Times New Roman"/>
          <w:sz w:val="28"/>
          <w:szCs w:val="28"/>
        </w:rPr>
        <w:tab/>
      </w:r>
      <w:r w:rsidRPr="00E71CF0">
        <w:rPr>
          <w:rFonts w:ascii="Times New Roman" w:hAnsi="Times New Roman"/>
          <w:i/>
          <w:sz w:val="28"/>
          <w:szCs w:val="28"/>
        </w:rPr>
        <w:t xml:space="preserve">Новикову Е.Н., </w:t>
      </w:r>
      <w:proofErr w:type="spellStart"/>
      <w:r w:rsidRPr="00E71CF0">
        <w:rPr>
          <w:rFonts w:ascii="Times New Roman" w:hAnsi="Times New Roman"/>
          <w:i/>
          <w:sz w:val="28"/>
          <w:szCs w:val="28"/>
        </w:rPr>
        <w:t>Ситникова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А.А., </w:t>
      </w:r>
      <w:r w:rsidR="006947EF" w:rsidRPr="00E71CF0">
        <w:rPr>
          <w:rFonts w:ascii="Times New Roman" w:hAnsi="Times New Roman"/>
          <w:i/>
          <w:sz w:val="28"/>
          <w:szCs w:val="28"/>
        </w:rPr>
        <w:t xml:space="preserve">Кондратенко Н.В., </w:t>
      </w:r>
      <w:proofErr w:type="spellStart"/>
      <w:r w:rsidRPr="00E71CF0">
        <w:rPr>
          <w:rFonts w:ascii="Times New Roman" w:hAnsi="Times New Roman"/>
          <w:i/>
          <w:sz w:val="28"/>
          <w:szCs w:val="28"/>
        </w:rPr>
        <w:t>Алгиничеву</w:t>
      </w:r>
      <w:proofErr w:type="spellEnd"/>
      <w:r w:rsidRPr="00E71CF0">
        <w:rPr>
          <w:rFonts w:ascii="Times New Roman" w:hAnsi="Times New Roman"/>
          <w:i/>
          <w:sz w:val="28"/>
          <w:szCs w:val="28"/>
        </w:rPr>
        <w:t xml:space="preserve"> В.А., Алешкину А.Ю.</w:t>
      </w:r>
      <w:proofErr w:type="gramStart"/>
      <w:r w:rsidRPr="00E71CF0">
        <w:rPr>
          <w:rFonts w:ascii="Times New Roman" w:hAnsi="Times New Roman"/>
          <w:i/>
          <w:sz w:val="28"/>
          <w:szCs w:val="28"/>
        </w:rPr>
        <w:t>,  Лукину</w:t>
      </w:r>
      <w:proofErr w:type="gramEnd"/>
      <w:r w:rsidRPr="00E71CF0">
        <w:rPr>
          <w:rFonts w:ascii="Times New Roman" w:hAnsi="Times New Roman"/>
          <w:i/>
          <w:sz w:val="28"/>
          <w:szCs w:val="28"/>
        </w:rPr>
        <w:t xml:space="preserve"> Е.В., Полякова С.П.</w:t>
      </w:r>
      <w:r w:rsidRPr="00183627">
        <w:rPr>
          <w:rFonts w:ascii="Times New Roman" w:hAnsi="Times New Roman"/>
          <w:sz w:val="28"/>
          <w:szCs w:val="28"/>
        </w:rPr>
        <w:t xml:space="preserve"> </w:t>
      </w:r>
      <w:r w:rsidR="005840FF" w:rsidRPr="00183627">
        <w:rPr>
          <w:rFonts w:ascii="Times New Roman" w:hAnsi="Times New Roman"/>
          <w:sz w:val="28"/>
          <w:szCs w:val="28"/>
        </w:rPr>
        <w:t xml:space="preserve">для замещения старшей группы должностей категории </w:t>
      </w:r>
      <w:r w:rsidRPr="00183627">
        <w:rPr>
          <w:rFonts w:ascii="Times New Roman" w:hAnsi="Times New Roman"/>
          <w:sz w:val="28"/>
          <w:szCs w:val="28"/>
        </w:rPr>
        <w:t>«обеспечивающие специалисты».</w:t>
      </w:r>
    </w:p>
    <w:p w:rsidR="005E5F84" w:rsidRPr="00183627" w:rsidRDefault="005E5F84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5F84" w:rsidRPr="00183627" w:rsidRDefault="005E5F84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08E" w:rsidRPr="00183627" w:rsidRDefault="00FB708E" w:rsidP="001836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708E" w:rsidRPr="00183627" w:rsidSect="005E5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3EDA"/>
    <w:multiLevelType w:val="multilevel"/>
    <w:tmpl w:val="FB2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B5DEF"/>
    <w:multiLevelType w:val="multilevel"/>
    <w:tmpl w:val="CE9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408CF"/>
    <w:multiLevelType w:val="multilevel"/>
    <w:tmpl w:val="11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224EF"/>
    <w:multiLevelType w:val="multilevel"/>
    <w:tmpl w:val="563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42E1E"/>
    <w:multiLevelType w:val="multilevel"/>
    <w:tmpl w:val="F27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06043"/>
    <w:multiLevelType w:val="multilevel"/>
    <w:tmpl w:val="5FF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4"/>
    <w:rsid w:val="00023A42"/>
    <w:rsid w:val="00071BC8"/>
    <w:rsid w:val="00183627"/>
    <w:rsid w:val="001E3247"/>
    <w:rsid w:val="00204392"/>
    <w:rsid w:val="002D6C2D"/>
    <w:rsid w:val="004127C3"/>
    <w:rsid w:val="00495B82"/>
    <w:rsid w:val="005840FF"/>
    <w:rsid w:val="005E5F84"/>
    <w:rsid w:val="00606365"/>
    <w:rsid w:val="006947EF"/>
    <w:rsid w:val="00742938"/>
    <w:rsid w:val="007B43BF"/>
    <w:rsid w:val="008B052F"/>
    <w:rsid w:val="0091041A"/>
    <w:rsid w:val="0091088D"/>
    <w:rsid w:val="00991D68"/>
    <w:rsid w:val="009E2CA0"/>
    <w:rsid w:val="00B60AFF"/>
    <w:rsid w:val="00B751E7"/>
    <w:rsid w:val="00D90745"/>
    <w:rsid w:val="00DD62CC"/>
    <w:rsid w:val="00E45D23"/>
    <w:rsid w:val="00E71CF0"/>
    <w:rsid w:val="00FB708E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E4FF"/>
  <w15:chartTrackingRefBased/>
  <w15:docId w15:val="{0F863800-1AFA-4FAA-A341-98962C3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5E5F84"/>
    <w:rPr>
      <w:i/>
      <w:iCs/>
    </w:rPr>
  </w:style>
  <w:style w:type="character" w:customStyle="1" w:styleId="date">
    <w:name w:val="date"/>
    <w:rsid w:val="00183627"/>
  </w:style>
  <w:style w:type="character" w:customStyle="1" w:styleId="posttitlehere">
    <w:name w:val="posttitlehere"/>
    <w:rsid w:val="00183627"/>
  </w:style>
  <w:style w:type="character" w:styleId="a5">
    <w:name w:val="Hyperlink"/>
    <w:uiPriority w:val="99"/>
    <w:semiHidden/>
    <w:unhideWhenUsed/>
    <w:rsid w:val="00183627"/>
    <w:rPr>
      <w:color w:val="0000FF"/>
      <w:u w:val="single"/>
    </w:rPr>
  </w:style>
  <w:style w:type="character" w:styleId="a6">
    <w:name w:val="Strong"/>
    <w:uiPriority w:val="22"/>
    <w:qFormat/>
    <w:rsid w:val="0018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n3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2021-04-13T07:58:00Z</cp:lastPrinted>
  <dcterms:created xsi:type="dcterms:W3CDTF">2021-04-14T05:36:00Z</dcterms:created>
  <dcterms:modified xsi:type="dcterms:W3CDTF">2021-04-14T05:36:00Z</dcterms:modified>
</cp:coreProperties>
</file>