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E1" w:rsidRDefault="005C6DE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6DE1" w:rsidRDefault="005C6DE1">
      <w:pPr>
        <w:pStyle w:val="ConsPlusNormal"/>
        <w:jc w:val="both"/>
        <w:outlineLvl w:val="0"/>
      </w:pPr>
    </w:p>
    <w:p w:rsidR="005C6DE1" w:rsidRDefault="005C6DE1">
      <w:pPr>
        <w:pStyle w:val="ConsPlusNormal"/>
        <w:outlineLvl w:val="0"/>
      </w:pPr>
      <w:r>
        <w:t>Зарегистрировано в Минюсте России 12 ноября 2010 г. N 18944</w:t>
      </w:r>
    </w:p>
    <w:p w:rsidR="005C6DE1" w:rsidRDefault="005C6D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DE1" w:rsidRDefault="005C6DE1">
      <w:pPr>
        <w:pStyle w:val="ConsPlusNormal"/>
        <w:jc w:val="center"/>
      </w:pPr>
    </w:p>
    <w:p w:rsidR="005C6DE1" w:rsidRDefault="005C6DE1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5C6DE1" w:rsidRDefault="005C6DE1">
      <w:pPr>
        <w:pStyle w:val="ConsPlusTitle"/>
        <w:jc w:val="center"/>
      </w:pPr>
    </w:p>
    <w:p w:rsidR="005C6DE1" w:rsidRDefault="005C6DE1">
      <w:pPr>
        <w:pStyle w:val="ConsPlusTitle"/>
        <w:jc w:val="center"/>
      </w:pPr>
      <w:r>
        <w:t>ПРИКАЗ</w:t>
      </w:r>
    </w:p>
    <w:p w:rsidR="005C6DE1" w:rsidRDefault="005C6DE1">
      <w:pPr>
        <w:pStyle w:val="ConsPlusTitle"/>
        <w:jc w:val="center"/>
      </w:pPr>
      <w:r>
        <w:t>от 23 июля 2010 г. N 258</w:t>
      </w:r>
    </w:p>
    <w:p w:rsidR="005C6DE1" w:rsidRDefault="005C6DE1">
      <w:pPr>
        <w:pStyle w:val="ConsPlusTitle"/>
        <w:jc w:val="center"/>
      </w:pPr>
    </w:p>
    <w:p w:rsidR="005C6DE1" w:rsidRDefault="005C6DE1">
      <w:pPr>
        <w:pStyle w:val="ConsPlusTitle"/>
        <w:jc w:val="center"/>
      </w:pPr>
      <w:r>
        <w:t>ОБ УТВЕРЖДЕНИИ ПРАВИЛ</w:t>
      </w:r>
    </w:p>
    <w:p w:rsidR="005C6DE1" w:rsidRDefault="005C6DE1">
      <w:pPr>
        <w:pStyle w:val="ConsPlusTitle"/>
        <w:jc w:val="center"/>
      </w:pPr>
      <w:r>
        <w:t>ОПРЕДЕЛЕНИЯ ЗООСАНИТАРНОГО СТАТУСА СВИНОВОДЧЕСКИХ ХОЗЯЙСТВ,</w:t>
      </w:r>
    </w:p>
    <w:p w:rsidR="005C6DE1" w:rsidRDefault="005C6DE1">
      <w:pPr>
        <w:pStyle w:val="ConsPlusTitle"/>
        <w:jc w:val="center"/>
      </w:pPr>
      <w:r>
        <w:t>А ТАКЖЕ ОРГАНИЗАЦИЙ, ОСУЩЕСТВЛЯЮЩИХ УБОЙ СВИНЕЙ,</w:t>
      </w:r>
    </w:p>
    <w:p w:rsidR="005C6DE1" w:rsidRDefault="005C6DE1">
      <w:pPr>
        <w:pStyle w:val="ConsPlusTitle"/>
        <w:jc w:val="center"/>
      </w:pPr>
      <w:r>
        <w:t>ПЕРЕРАБОТКУ И ХРАНЕНИЕ ПРОДУКЦИИ СВИНОВОДСТВА</w:t>
      </w:r>
    </w:p>
    <w:p w:rsidR="005C6DE1" w:rsidRDefault="005C6DE1">
      <w:pPr>
        <w:pStyle w:val="ConsPlusNormal"/>
        <w:jc w:val="center"/>
      </w:pPr>
    </w:p>
    <w:p w:rsidR="005C6DE1" w:rsidRDefault="005C6DE1">
      <w:pPr>
        <w:pStyle w:val="ConsPlusNormal"/>
        <w:jc w:val="center"/>
      </w:pPr>
      <w:r>
        <w:t>Список изменяющих документов</w:t>
      </w:r>
    </w:p>
    <w:p w:rsidR="005C6DE1" w:rsidRDefault="005C6DE1">
      <w:pPr>
        <w:pStyle w:val="ConsPlusNormal"/>
        <w:jc w:val="center"/>
      </w:pPr>
      <w:proofErr w:type="gramStart"/>
      <w:r>
        <w:t xml:space="preserve">(в ред. Приказов Минсельхоза России от 17.07.2013 </w:t>
      </w:r>
      <w:hyperlink r:id="rId5" w:history="1">
        <w:r>
          <w:rPr>
            <w:color w:val="0000FF"/>
          </w:rPr>
          <w:t>N 282</w:t>
        </w:r>
      </w:hyperlink>
      <w:r>
        <w:t>,</w:t>
      </w:r>
      <w:proofErr w:type="gramEnd"/>
    </w:p>
    <w:p w:rsidR="005C6DE1" w:rsidRDefault="005C6DE1">
      <w:pPr>
        <w:pStyle w:val="ConsPlusNormal"/>
        <w:jc w:val="center"/>
      </w:pPr>
      <w:r>
        <w:t xml:space="preserve">от 15.10.2013 </w:t>
      </w:r>
      <w:hyperlink r:id="rId6" w:history="1">
        <w:r>
          <w:rPr>
            <w:color w:val="0000FF"/>
          </w:rPr>
          <w:t>N 378</w:t>
        </w:r>
      </w:hyperlink>
      <w:r>
        <w:t xml:space="preserve">, от 19.10.2016 </w:t>
      </w:r>
      <w:hyperlink r:id="rId7" w:history="1">
        <w:r>
          <w:rPr>
            <w:color w:val="0000FF"/>
          </w:rPr>
          <w:t>N 461</w:t>
        </w:r>
      </w:hyperlink>
      <w:r>
        <w:t>)</w:t>
      </w: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ind w:firstLine="540"/>
        <w:jc w:val="both"/>
      </w:pPr>
      <w:r>
        <w:t>В целях совершенствования нормативного правового регулирования в области ветеринарии приказываю:</w:t>
      </w:r>
    </w:p>
    <w:p w:rsidR="005C6DE1" w:rsidRDefault="005C6DE1">
      <w:pPr>
        <w:pStyle w:val="ConsPlusNormal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определения </w:t>
      </w:r>
      <w:proofErr w:type="spellStart"/>
      <w:r>
        <w:t>зоосанитарного</w:t>
      </w:r>
      <w:proofErr w:type="spellEnd"/>
      <w:r>
        <w:t xml:space="preserve"> статуса свиноводческих хозяйств, а также организаций, осуществляющих убой свиней, переработку и хранение продукции свиноводства.</w:t>
      </w: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jc w:val="right"/>
      </w:pPr>
      <w:r>
        <w:t>Министр</w:t>
      </w:r>
    </w:p>
    <w:p w:rsidR="005C6DE1" w:rsidRDefault="005C6DE1">
      <w:pPr>
        <w:pStyle w:val="ConsPlusNormal"/>
        <w:jc w:val="right"/>
      </w:pPr>
      <w:r>
        <w:t>Е.СКРЫННИК</w:t>
      </w: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jc w:val="right"/>
        <w:outlineLvl w:val="0"/>
      </w:pPr>
      <w:r>
        <w:t>Приложение</w:t>
      </w:r>
    </w:p>
    <w:p w:rsidR="005C6DE1" w:rsidRDefault="005C6DE1">
      <w:pPr>
        <w:pStyle w:val="ConsPlusNormal"/>
        <w:jc w:val="right"/>
      </w:pPr>
      <w:r>
        <w:t>к Приказу Минсельхоза России</w:t>
      </w:r>
    </w:p>
    <w:p w:rsidR="005C6DE1" w:rsidRDefault="005C6DE1">
      <w:pPr>
        <w:pStyle w:val="ConsPlusNormal"/>
        <w:jc w:val="right"/>
      </w:pPr>
      <w:r>
        <w:t>от 23 июля 2010 г. N 258</w:t>
      </w: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Title"/>
        <w:jc w:val="center"/>
      </w:pPr>
      <w:bookmarkStart w:id="0" w:name="P32"/>
      <w:bookmarkEnd w:id="0"/>
      <w:r>
        <w:t>ПРАВИЛА</w:t>
      </w:r>
    </w:p>
    <w:p w:rsidR="005C6DE1" w:rsidRDefault="005C6DE1">
      <w:pPr>
        <w:pStyle w:val="ConsPlusTitle"/>
        <w:jc w:val="center"/>
      </w:pPr>
      <w:r>
        <w:t>ОПРЕДЕЛЕНИЯ ЗООСАНИТАРНОГО СТАТУСА СВИНОВОДЧЕСКИХ ХОЗЯЙСТВ,</w:t>
      </w:r>
    </w:p>
    <w:p w:rsidR="005C6DE1" w:rsidRDefault="005C6DE1">
      <w:pPr>
        <w:pStyle w:val="ConsPlusTitle"/>
        <w:jc w:val="center"/>
      </w:pPr>
      <w:r>
        <w:t>А ТАКЖЕ ОРГАНИЗАЦИЙ, ОСУЩЕСТВЛЯЮЩИХ УБОЙ СВИНЕЙ,</w:t>
      </w:r>
    </w:p>
    <w:p w:rsidR="005C6DE1" w:rsidRDefault="005C6DE1">
      <w:pPr>
        <w:pStyle w:val="ConsPlusTitle"/>
        <w:jc w:val="center"/>
      </w:pPr>
      <w:r>
        <w:t>ПЕРЕРАБОТКУ И ХРАНЕНИЕ ПРОДУКЦИИ СВИНОВОДСТВА</w:t>
      </w:r>
    </w:p>
    <w:p w:rsidR="005C6DE1" w:rsidRDefault="005C6DE1">
      <w:pPr>
        <w:pStyle w:val="ConsPlusNormal"/>
        <w:jc w:val="center"/>
      </w:pPr>
    </w:p>
    <w:p w:rsidR="005C6DE1" w:rsidRDefault="005C6DE1">
      <w:pPr>
        <w:pStyle w:val="ConsPlusNormal"/>
        <w:jc w:val="center"/>
      </w:pPr>
      <w:r>
        <w:t>Список изменяющих документов</w:t>
      </w:r>
    </w:p>
    <w:p w:rsidR="005C6DE1" w:rsidRDefault="005C6DE1">
      <w:pPr>
        <w:pStyle w:val="ConsPlusNormal"/>
        <w:jc w:val="center"/>
      </w:pPr>
      <w:proofErr w:type="gramStart"/>
      <w:r>
        <w:t xml:space="preserve">(в ред. Приказов Минсельхоза России от 17.07.2013 </w:t>
      </w:r>
      <w:hyperlink r:id="rId8" w:history="1">
        <w:r>
          <w:rPr>
            <w:color w:val="0000FF"/>
          </w:rPr>
          <w:t>N 282</w:t>
        </w:r>
      </w:hyperlink>
      <w:r>
        <w:t>,</w:t>
      </w:r>
      <w:proofErr w:type="gramEnd"/>
    </w:p>
    <w:p w:rsidR="005C6DE1" w:rsidRDefault="005C6DE1">
      <w:pPr>
        <w:pStyle w:val="ConsPlusNormal"/>
        <w:jc w:val="center"/>
      </w:pPr>
      <w:r>
        <w:t xml:space="preserve">от 15.10.2013 </w:t>
      </w:r>
      <w:hyperlink r:id="rId9" w:history="1">
        <w:r>
          <w:rPr>
            <w:color w:val="0000FF"/>
          </w:rPr>
          <w:t>N 378</w:t>
        </w:r>
      </w:hyperlink>
      <w:r>
        <w:t xml:space="preserve">, от 19.10.2016 </w:t>
      </w:r>
      <w:hyperlink r:id="rId10" w:history="1">
        <w:r>
          <w:rPr>
            <w:color w:val="0000FF"/>
          </w:rPr>
          <w:t>N 461</w:t>
        </w:r>
      </w:hyperlink>
      <w:r>
        <w:t>)</w:t>
      </w:r>
    </w:p>
    <w:p w:rsidR="005C6DE1" w:rsidRDefault="005C6DE1">
      <w:pPr>
        <w:pStyle w:val="ConsPlusNormal"/>
        <w:jc w:val="center"/>
      </w:pPr>
    </w:p>
    <w:p w:rsidR="005C6DE1" w:rsidRDefault="005C6DE1">
      <w:pPr>
        <w:pStyle w:val="ConsPlusNormal"/>
        <w:jc w:val="center"/>
        <w:outlineLvl w:val="1"/>
      </w:pPr>
      <w:r>
        <w:t>I. Общие положения</w:t>
      </w: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определения </w:t>
      </w:r>
      <w:proofErr w:type="spellStart"/>
      <w:r>
        <w:t>зоосанитарного</w:t>
      </w:r>
      <w:proofErr w:type="spellEnd"/>
      <w:r>
        <w:t xml:space="preserve"> статуса (</w:t>
      </w:r>
      <w:proofErr w:type="spellStart"/>
      <w:r>
        <w:t>компартмента</w:t>
      </w:r>
      <w:proofErr w:type="spellEnd"/>
      <w:r>
        <w:t xml:space="preserve">) свиноводческих хозяйств, а также организаций, осуществляющих убой свиней, переработку и хранение продукции свиноводства (далее - Правила), изданы в целях гармонизации правовых актов Российской Федерации с международными стандартами, предусмотренной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29.09.2009 N 761 "Об обеспечении гармонизации российских санитарно-эпидемиологических требований, ветеринарно-санитарных и фитосанитарных мер с </w:t>
      </w:r>
      <w:r>
        <w:lastRenderedPageBreak/>
        <w:t>международными стандартами"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40, ст. 4698).</w:t>
      </w:r>
      <w:proofErr w:type="gramEnd"/>
    </w:p>
    <w:p w:rsidR="005C6DE1" w:rsidRDefault="005C6DE1">
      <w:pPr>
        <w:pStyle w:val="ConsPlusNormal"/>
        <w:ind w:firstLine="540"/>
        <w:jc w:val="both"/>
      </w:pPr>
      <w:r>
        <w:t xml:space="preserve">Система </w:t>
      </w:r>
      <w:proofErr w:type="spellStart"/>
      <w:r>
        <w:t>компартментов</w:t>
      </w:r>
      <w:proofErr w:type="spellEnd"/>
      <w:r>
        <w:t xml:space="preserve"> применяется для целей обеспечения благоприятного эпизоотического статуса свиноводческих хозяйств различного типа и предотвращения распространения заразных болезней животных на территории Российской Федерации.</w:t>
      </w:r>
    </w:p>
    <w:p w:rsidR="005C6DE1" w:rsidRDefault="005C6DE1">
      <w:pPr>
        <w:pStyle w:val="ConsPlusNormal"/>
        <w:ind w:firstLine="540"/>
        <w:jc w:val="both"/>
      </w:pPr>
      <w:r>
        <w:t>2. Настоящие Правила распространяются на физических и юридических лиц, осуществляющих деятельность по содержанию и разведению свиней, а также убой свиней, переработку и хранение продукции свиноводства (далее - хозяйства).</w:t>
      </w:r>
    </w:p>
    <w:p w:rsidR="005C6DE1" w:rsidRDefault="005C6DE1">
      <w:pPr>
        <w:pStyle w:val="ConsPlusNormal"/>
        <w:ind w:firstLine="540"/>
        <w:jc w:val="both"/>
      </w:pPr>
      <w:r>
        <w:t xml:space="preserve">Действие настоящих Правил не распространяется </w:t>
      </w:r>
      <w:proofErr w:type="gramStart"/>
      <w:r>
        <w:t>на</w:t>
      </w:r>
      <w:proofErr w:type="gramEnd"/>
      <w:r>
        <w:t>:</w:t>
      </w:r>
    </w:p>
    <w:p w:rsidR="005C6DE1" w:rsidRDefault="005C6DE1">
      <w:pPr>
        <w:pStyle w:val="ConsPlusNormal"/>
        <w:ind w:firstLine="540"/>
        <w:jc w:val="both"/>
      </w:pPr>
      <w:r>
        <w:t>физических и юридических лиц, осуществляющих переработку продукции свиноводства, выпускающих исключительно продукцию животного происхождения, подвергнутую в ходе изготовления тепловой обработке в режиме, обеспечивающем ее обеззараживание (+72 °C в толще продукта при экспозиции не менее 30 минут);</w:t>
      </w:r>
    </w:p>
    <w:p w:rsidR="005C6DE1" w:rsidRDefault="005C6DE1">
      <w:pPr>
        <w:pStyle w:val="ConsPlusNormal"/>
        <w:ind w:firstLine="540"/>
        <w:jc w:val="both"/>
      </w:pPr>
      <w:r>
        <w:t>физических и юридических лиц, осуществляющих хранение исключительно продукции животного происхождения, подвергнутой в ходе изготовления тепловой обработке в указанном выше режиме;</w:t>
      </w:r>
    </w:p>
    <w:p w:rsidR="005C6DE1" w:rsidRDefault="005C6DE1">
      <w:pPr>
        <w:pStyle w:val="ConsPlusNormal"/>
        <w:ind w:firstLine="540"/>
        <w:jc w:val="both"/>
      </w:pPr>
      <w:r>
        <w:t>физических и юридических лиц, осуществляющих исключительно хранение продукции свиноводства в целях осуществления розничной торговли.</w:t>
      </w:r>
    </w:p>
    <w:p w:rsidR="005C6DE1" w:rsidRDefault="005C6DE1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 xml:space="preserve">3. Определение </w:t>
      </w:r>
      <w:proofErr w:type="spellStart"/>
      <w:r>
        <w:t>зоосанитарного</w:t>
      </w:r>
      <w:proofErr w:type="spellEnd"/>
      <w:r>
        <w:t xml:space="preserve"> статуса хозяйств (далее - </w:t>
      </w:r>
      <w:proofErr w:type="spellStart"/>
      <w:r>
        <w:t>компартментализация</w:t>
      </w:r>
      <w:proofErr w:type="spellEnd"/>
      <w:r>
        <w:t xml:space="preserve">) производится на основе анализа рисков, связанных с распространением возбудителей заразных болезней животных, включая болезни, общие для человека и животных, и заразных болезней человека, для которого свиньи могут служить активным или пассивным переносчиком, и характеризует степень защищенности </w:t>
      </w:r>
      <w:proofErr w:type="spellStart"/>
      <w:r>
        <w:t>компартмента</w:t>
      </w:r>
      <w:proofErr w:type="spellEnd"/>
      <w:r>
        <w:t>.</w:t>
      </w:r>
    </w:p>
    <w:p w:rsidR="005C6DE1" w:rsidRDefault="005C6DE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bookmarkStart w:id="1" w:name="P53"/>
      <w:bookmarkEnd w:id="1"/>
      <w:r>
        <w:t xml:space="preserve">4. По результатам </w:t>
      </w:r>
      <w:proofErr w:type="spellStart"/>
      <w:r>
        <w:t>компартментализации</w:t>
      </w:r>
      <w:proofErr w:type="spellEnd"/>
      <w:r>
        <w:t xml:space="preserve"> хозяйство относится </w:t>
      </w:r>
      <w:proofErr w:type="gramStart"/>
      <w:r>
        <w:t>к</w:t>
      </w:r>
      <w:proofErr w:type="gramEnd"/>
      <w:r>
        <w:t xml:space="preserve"> следующим </w:t>
      </w:r>
      <w:proofErr w:type="spellStart"/>
      <w:r>
        <w:t>компартментам</w:t>
      </w:r>
      <w:proofErr w:type="spellEnd"/>
      <w:r>
        <w:t>:</w:t>
      </w:r>
    </w:p>
    <w:p w:rsidR="005C6DE1" w:rsidRDefault="005C6DE1">
      <w:pPr>
        <w:pStyle w:val="ConsPlusNormal"/>
        <w:ind w:firstLine="540"/>
        <w:jc w:val="both"/>
      </w:pPr>
      <w:proofErr w:type="spellStart"/>
      <w:r>
        <w:t>Компартмент</w:t>
      </w:r>
      <w:proofErr w:type="spellEnd"/>
      <w:r>
        <w:t xml:space="preserve"> I - незащищенные от угроз хозяйства;</w:t>
      </w:r>
    </w:p>
    <w:p w:rsidR="005C6DE1" w:rsidRDefault="005C6DE1">
      <w:pPr>
        <w:pStyle w:val="ConsPlusNormal"/>
        <w:ind w:firstLine="540"/>
        <w:jc w:val="both"/>
      </w:pPr>
      <w:proofErr w:type="spellStart"/>
      <w:r>
        <w:t>Компартмент</w:t>
      </w:r>
      <w:proofErr w:type="spellEnd"/>
      <w:r>
        <w:t xml:space="preserve"> II - хозяйства низкого уровня защиты;</w:t>
      </w:r>
    </w:p>
    <w:p w:rsidR="005C6DE1" w:rsidRDefault="005C6DE1">
      <w:pPr>
        <w:pStyle w:val="ConsPlusNormal"/>
        <w:ind w:firstLine="540"/>
        <w:jc w:val="both"/>
      </w:pPr>
      <w:proofErr w:type="spellStart"/>
      <w:r>
        <w:t>Компартмент</w:t>
      </w:r>
      <w:proofErr w:type="spellEnd"/>
      <w:r>
        <w:t xml:space="preserve"> III - хозяйства среднего уровня защиты;</w:t>
      </w:r>
    </w:p>
    <w:p w:rsidR="005C6DE1" w:rsidRDefault="005C6DE1">
      <w:pPr>
        <w:pStyle w:val="ConsPlusNormal"/>
        <w:ind w:firstLine="540"/>
        <w:jc w:val="both"/>
      </w:pPr>
      <w:proofErr w:type="spellStart"/>
      <w:r>
        <w:t>Компартмент</w:t>
      </w:r>
      <w:proofErr w:type="spellEnd"/>
      <w:r>
        <w:t xml:space="preserve"> IV - хозяйства высокого уровня защиты.</w:t>
      </w:r>
    </w:p>
    <w:p w:rsidR="005C6DE1" w:rsidRDefault="005C6DE1">
      <w:pPr>
        <w:pStyle w:val="ConsPlusNormal"/>
        <w:ind w:firstLine="540"/>
        <w:jc w:val="both"/>
      </w:pPr>
      <w:r>
        <w:t xml:space="preserve">Отнесение хозяйства к </w:t>
      </w:r>
      <w:proofErr w:type="spellStart"/>
      <w:r>
        <w:t>компартментам</w:t>
      </w:r>
      <w:proofErr w:type="spellEnd"/>
      <w:r>
        <w:t xml:space="preserve"> II - IV осуществляется по результатам посещения хозяйства, проводимого по заявлению хозяйства, оформленному по прилагаемому образцу </w:t>
      </w:r>
      <w:hyperlink w:anchor="P280" w:history="1">
        <w:r>
          <w:rPr>
            <w:color w:val="0000FF"/>
          </w:rPr>
          <w:t>(приложение N 1)</w:t>
        </w:r>
      </w:hyperlink>
      <w:r>
        <w:t>.</w:t>
      </w:r>
    </w:p>
    <w:p w:rsidR="005C6DE1" w:rsidRDefault="005C6DE1">
      <w:pPr>
        <w:pStyle w:val="ConsPlusNormal"/>
        <w:ind w:firstLine="540"/>
        <w:jc w:val="both"/>
      </w:pPr>
      <w:r>
        <w:t xml:space="preserve">Хозяйства, не подавшие заявления, и до проведения их посещения относятся к </w:t>
      </w:r>
      <w:proofErr w:type="spellStart"/>
      <w:r>
        <w:t>компартменту</w:t>
      </w:r>
      <w:proofErr w:type="spellEnd"/>
      <w:r>
        <w:t xml:space="preserve"> I.</w:t>
      </w:r>
    </w:p>
    <w:p w:rsidR="005C6DE1" w:rsidRDefault="005C6DE1">
      <w:pPr>
        <w:pStyle w:val="ConsPlusNormal"/>
        <w:ind w:firstLine="540"/>
        <w:jc w:val="both"/>
      </w:pPr>
      <w:bookmarkStart w:id="2" w:name="P60"/>
      <w:bookmarkEnd w:id="2"/>
      <w:r>
        <w:t xml:space="preserve">5. </w:t>
      </w:r>
      <w:proofErr w:type="gramStart"/>
      <w:r>
        <w:t xml:space="preserve">После завершения </w:t>
      </w:r>
      <w:proofErr w:type="spellStart"/>
      <w:r>
        <w:t>компартментализации</w:t>
      </w:r>
      <w:proofErr w:type="spellEnd"/>
      <w:r>
        <w:t xml:space="preserve"> на территории субъекта Российской Федерации решения о введении ограничительных мероприятий (карантина), предусмотренных </w:t>
      </w:r>
      <w:hyperlink r:id="rId14" w:history="1">
        <w:r>
          <w:rPr>
            <w:color w:val="0000FF"/>
          </w:rPr>
          <w:t>статьей 17</w:t>
        </w:r>
      </w:hyperlink>
      <w:r>
        <w:t xml:space="preserve"> Закона Российской Федерации от 14.05.1993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</w:t>
      </w:r>
      <w:proofErr w:type="gramEnd"/>
      <w:r>
        <w:t xml:space="preserve"> </w:t>
      </w:r>
      <w:proofErr w:type="gramStart"/>
      <w:r>
        <w:t xml:space="preserve">2004, N 27, ст. 2711; N 35, ст. 3607; 2005, N 19, ст. 1752; 2006, N 1, ст. 10; N 52, ст. 5498; 2007, N 1, ст. 29; N 30, ст. 3805; 2008, N 24, ст. 2801; 2009, N 1, ст. 17, ст. 21), принимаются с учетом </w:t>
      </w:r>
      <w:proofErr w:type="spellStart"/>
      <w:r>
        <w:t>зоосанитарного</w:t>
      </w:r>
      <w:proofErr w:type="spellEnd"/>
      <w:r>
        <w:t xml:space="preserve"> статуса хозяйств.</w:t>
      </w:r>
      <w:proofErr w:type="gramEnd"/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jc w:val="center"/>
        <w:outlineLvl w:val="1"/>
      </w:pPr>
      <w:r>
        <w:t xml:space="preserve">II. Подготовка процедуры </w:t>
      </w:r>
      <w:proofErr w:type="spellStart"/>
      <w:r>
        <w:t>компартментализации</w:t>
      </w:r>
      <w:proofErr w:type="spellEnd"/>
    </w:p>
    <w:p w:rsidR="005C6DE1" w:rsidRDefault="005C6DE1">
      <w:pPr>
        <w:pStyle w:val="ConsPlusNormal"/>
        <w:jc w:val="center"/>
      </w:pPr>
      <w:r>
        <w:t>и ее проведение</w:t>
      </w:r>
    </w:p>
    <w:p w:rsidR="005C6DE1" w:rsidRDefault="005C6DE1">
      <w:pPr>
        <w:pStyle w:val="ConsPlusNormal"/>
        <w:jc w:val="center"/>
      </w:pPr>
    </w:p>
    <w:p w:rsidR="005C6DE1" w:rsidRDefault="005C6DE1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После принятия решения о проведении </w:t>
      </w:r>
      <w:proofErr w:type="spellStart"/>
      <w:r>
        <w:t>компартментализации</w:t>
      </w:r>
      <w:proofErr w:type="spellEnd"/>
      <w:r>
        <w:t xml:space="preserve"> на территории субъекта Российской Федерации в срок не более 10 рабочих дней по прилагаемому образцу </w:t>
      </w:r>
      <w:hyperlink w:anchor="P323" w:history="1">
        <w:r>
          <w:rPr>
            <w:color w:val="0000FF"/>
          </w:rPr>
          <w:t>(приложение N 2)</w:t>
        </w:r>
      </w:hyperlink>
      <w:r>
        <w:t xml:space="preserve"> формируется перечень физических и юридических лиц, осуществляющих деятельность по содержанию и разведению свиней, а также убой свиней, переработку и хранение продукции свиноводства, расположенных на территории соответствующего субъекта Российской Федерации (далее - Перечень хозяйств), который направляется Главному государственному</w:t>
      </w:r>
      <w:proofErr w:type="gramEnd"/>
      <w:r>
        <w:t xml:space="preserve"> ветеринарному инспектору Российской Федерации, в Федеральную службу по ветеринарному и фитосанитарному </w:t>
      </w:r>
      <w:r>
        <w:lastRenderedPageBreak/>
        <w:t>надзору и публикуется для ознакомления в информационно-телекоммуникационных сетях общего пользования (включая сеть "Интернет").</w:t>
      </w:r>
    </w:p>
    <w:p w:rsidR="005C6DE1" w:rsidRDefault="005C6DE1">
      <w:pPr>
        <w:pStyle w:val="ConsPlusNormal"/>
        <w:ind w:firstLine="540"/>
        <w:jc w:val="both"/>
      </w:pPr>
      <w:r>
        <w:t>7. Федеральная служба по ветеринарному и фитосанитарному надзору в течение 7 рабочих дней со дня получения Перечня хозяйств формирует сводный перечень хозяйств Российской Федерации (далее - Сводный перечень) и размещает его на своем официальном Интернет-сайте.</w:t>
      </w:r>
    </w:p>
    <w:p w:rsidR="005C6DE1" w:rsidRDefault="005C6DE1">
      <w:pPr>
        <w:pStyle w:val="ConsPlusNormal"/>
        <w:ind w:firstLine="540"/>
        <w:jc w:val="both"/>
      </w:pPr>
      <w:r>
        <w:t>Изменения, дополнения в Сводный перечень вносятся Федеральной службой по ветеринарному и фитосанитарному надзору в срок не позднее 7 рабочих дней после поступления сведений о внесении изменений, дополнений в Перечень хозяйств.</w:t>
      </w:r>
    </w:p>
    <w:p w:rsidR="005C6DE1" w:rsidRDefault="005C6DE1">
      <w:pPr>
        <w:pStyle w:val="ConsPlusNormal"/>
        <w:ind w:firstLine="540"/>
        <w:jc w:val="both"/>
      </w:pPr>
      <w:r>
        <w:t xml:space="preserve">8. О начале </w:t>
      </w:r>
      <w:proofErr w:type="spellStart"/>
      <w:r>
        <w:t>компартментализации</w:t>
      </w:r>
      <w:proofErr w:type="spellEnd"/>
      <w:r>
        <w:t xml:space="preserve"> хозяйства, включенные в Перечень хозяйств, извещаются в письменной форме не </w:t>
      </w:r>
      <w:proofErr w:type="gramStart"/>
      <w:r>
        <w:t>позднее</w:t>
      </w:r>
      <w:proofErr w:type="gramEnd"/>
      <w:r>
        <w:t xml:space="preserve"> чем за 1 рабочий день до их посещения.</w:t>
      </w:r>
    </w:p>
    <w:p w:rsidR="005C6DE1" w:rsidRDefault="005C6DE1">
      <w:pPr>
        <w:pStyle w:val="ConsPlusNormal"/>
        <w:ind w:firstLine="540"/>
        <w:jc w:val="both"/>
      </w:pPr>
      <w:r>
        <w:t xml:space="preserve">9. Все хозяйства, включенные в Перечень хозяйств и Сводный перечень, относятся к </w:t>
      </w:r>
      <w:proofErr w:type="spellStart"/>
      <w:r>
        <w:t>компартменту</w:t>
      </w:r>
      <w:proofErr w:type="spellEnd"/>
      <w:r>
        <w:t xml:space="preserve"> I до принятия решения об их отнесении к </w:t>
      </w:r>
      <w:proofErr w:type="spellStart"/>
      <w:r>
        <w:t>компартментам</w:t>
      </w:r>
      <w:proofErr w:type="spellEnd"/>
      <w:r>
        <w:t xml:space="preserve"> с более высоким </w:t>
      </w:r>
      <w:proofErr w:type="spellStart"/>
      <w:r>
        <w:t>зоосанитарным</w:t>
      </w:r>
      <w:proofErr w:type="spellEnd"/>
      <w:r>
        <w:t xml:space="preserve"> статусом.</w:t>
      </w:r>
    </w:p>
    <w:p w:rsidR="005C6DE1" w:rsidRDefault="005C6DE1">
      <w:pPr>
        <w:pStyle w:val="ConsPlusNormal"/>
        <w:ind w:firstLine="540"/>
        <w:jc w:val="both"/>
      </w:pPr>
      <w:bookmarkStart w:id="3" w:name="P70"/>
      <w:bookmarkEnd w:id="3"/>
      <w:r>
        <w:t xml:space="preserve">10. В соответствии со </w:t>
      </w:r>
      <w:hyperlink r:id="rId15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от 14 мая 1993 г. N 4979-1 "О ветеринарии" хозяйства посещаются в целях проверки соблюдения ими законодательства Российской Федерации в области ветеринарии, проведения противоэпизоотических и других ветеринарных мероприятий.</w:t>
      </w:r>
    </w:p>
    <w:p w:rsidR="005C6DE1" w:rsidRDefault="005C6D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 xml:space="preserve">При поступлении заявления, указанного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настоящих Правил, организуется посещение хозяйства, предусмотренное настоящим пунктом Правил.</w:t>
      </w:r>
    </w:p>
    <w:p w:rsidR="005C6DE1" w:rsidRDefault="005C6DE1">
      <w:pPr>
        <w:pStyle w:val="ConsPlusNormal"/>
        <w:ind w:firstLine="540"/>
        <w:jc w:val="both"/>
      </w:pPr>
      <w:r>
        <w:t xml:space="preserve">Посещение хозяйства с целью отнесения хозяйства к </w:t>
      </w:r>
      <w:proofErr w:type="spellStart"/>
      <w:r>
        <w:t>компартментам</w:t>
      </w:r>
      <w:proofErr w:type="spellEnd"/>
      <w:r>
        <w:t xml:space="preserve"> III и IV проводится с участием территориального органа Россельхознадзора по соответствующему субъекту Российской Федерации.</w:t>
      </w:r>
    </w:p>
    <w:p w:rsidR="005C6DE1" w:rsidRDefault="005C6DE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Минсельхоза России от 17.07.2013 N 282)</w:t>
      </w:r>
    </w:p>
    <w:p w:rsidR="005C6DE1" w:rsidRDefault="005C6DE1">
      <w:pPr>
        <w:pStyle w:val="ConsPlusNormal"/>
        <w:ind w:firstLine="540"/>
        <w:jc w:val="both"/>
      </w:pPr>
      <w:bookmarkStart w:id="4" w:name="P75"/>
      <w:bookmarkEnd w:id="4"/>
      <w:r>
        <w:t xml:space="preserve">11. По результатам посещения хозяйства составляется справка, в которой содержится информация о соответствии хозяйства критериям </w:t>
      </w:r>
      <w:proofErr w:type="spellStart"/>
      <w:r>
        <w:t>компартментализации</w:t>
      </w:r>
      <w:proofErr w:type="spellEnd"/>
      <w:r>
        <w:t>.</w:t>
      </w:r>
    </w:p>
    <w:p w:rsidR="005C6DE1" w:rsidRDefault="005C6DE1">
      <w:pPr>
        <w:pStyle w:val="ConsPlusNormal"/>
        <w:ind w:firstLine="540"/>
        <w:jc w:val="both"/>
      </w:pPr>
      <w:r>
        <w:t>В справку включается следующая информация о хозяйстве:</w:t>
      </w:r>
    </w:p>
    <w:p w:rsidR="005C6DE1" w:rsidRDefault="005C6DE1">
      <w:pPr>
        <w:pStyle w:val="ConsPlusNormal"/>
        <w:ind w:firstLine="540"/>
        <w:jc w:val="both"/>
      </w:pPr>
      <w:r>
        <w:t>наименование (для физического лица - фамилия, имя, отчество);</w:t>
      </w:r>
    </w:p>
    <w:p w:rsidR="005C6DE1" w:rsidRDefault="005C6DE1">
      <w:pPr>
        <w:pStyle w:val="ConsPlusNormal"/>
        <w:ind w:firstLine="540"/>
        <w:jc w:val="both"/>
      </w:pPr>
      <w:r>
        <w:t>адрес места нахождения;</w:t>
      </w:r>
    </w:p>
    <w:p w:rsidR="005C6DE1" w:rsidRDefault="005C6DE1">
      <w:pPr>
        <w:pStyle w:val="ConsPlusNormal"/>
        <w:ind w:firstLine="540"/>
        <w:jc w:val="both"/>
      </w:pPr>
      <w:r>
        <w:t>виды осуществляемой деятельности;</w:t>
      </w:r>
    </w:p>
    <w:p w:rsidR="005C6DE1" w:rsidRDefault="005C6DE1">
      <w:pPr>
        <w:pStyle w:val="ConsPlusNormal"/>
        <w:ind w:firstLine="540"/>
        <w:jc w:val="both"/>
      </w:pPr>
      <w:r>
        <w:t xml:space="preserve">время проведения посещения, предусмотренного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Правил;</w:t>
      </w:r>
    </w:p>
    <w:p w:rsidR="005C6DE1" w:rsidRDefault="005C6DE1">
      <w:pPr>
        <w:pStyle w:val="ConsPlusNormal"/>
        <w:ind w:firstLine="540"/>
        <w:jc w:val="both"/>
      </w:pPr>
      <w:r>
        <w:t xml:space="preserve">оценка соответствия хозяйства критериям </w:t>
      </w:r>
      <w:proofErr w:type="spellStart"/>
      <w:r>
        <w:t>компартментализации</w:t>
      </w:r>
      <w:proofErr w:type="spellEnd"/>
      <w:r>
        <w:t xml:space="preserve"> (по каждому критерию).</w:t>
      </w:r>
    </w:p>
    <w:p w:rsidR="005C6DE1" w:rsidRDefault="005C6DE1">
      <w:pPr>
        <w:pStyle w:val="ConsPlusNormal"/>
        <w:ind w:firstLine="540"/>
        <w:jc w:val="both"/>
      </w:pPr>
      <w:r>
        <w:t xml:space="preserve">В случае признания хозяйства соответствующим критериям отнесения к </w:t>
      </w:r>
      <w:proofErr w:type="spellStart"/>
      <w:r>
        <w:t>компартментам</w:t>
      </w:r>
      <w:proofErr w:type="spellEnd"/>
      <w:r>
        <w:t xml:space="preserve"> III или IV, справка в течение 2 рабочих дней согласовывается руководителем или заместителем руководителя территориального органа Россельхознадзора, курирующим вопросы ветеринарии.</w:t>
      </w:r>
    </w:p>
    <w:p w:rsidR="005C6DE1" w:rsidRDefault="005C6DE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>Справка размещается Федеральной службой по ветеринарному и фитосанитарному надзору на официальном сайте в информационно-телекоммуникационной сети "Интернет".</w:t>
      </w:r>
    </w:p>
    <w:p w:rsidR="005C6DE1" w:rsidRDefault="005C6DE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 xml:space="preserve">12. Информация о результатах </w:t>
      </w:r>
      <w:proofErr w:type="spellStart"/>
      <w:r>
        <w:t>компартментализации</w:t>
      </w:r>
      <w:proofErr w:type="spellEnd"/>
      <w:r>
        <w:t xml:space="preserve"> на территории субъекта Российской Федерации направляется Главному государственному ветеринарному инспектору Российской Федерации и в Федеральную службу по ветеринарному и фитосанитарному надзору в течение недели после подписания справки для внесения изменений в Сводный перечень.</w:t>
      </w: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jc w:val="center"/>
        <w:outlineLvl w:val="1"/>
      </w:pPr>
      <w:r>
        <w:t xml:space="preserve">III. Критерии </w:t>
      </w:r>
      <w:proofErr w:type="spellStart"/>
      <w:r>
        <w:t>компартментализации</w:t>
      </w:r>
      <w:proofErr w:type="spellEnd"/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jc w:val="center"/>
        <w:outlineLvl w:val="2"/>
      </w:pPr>
      <w:r>
        <w:t xml:space="preserve">13. </w:t>
      </w:r>
      <w:proofErr w:type="spellStart"/>
      <w:r>
        <w:t>Компартментализация</w:t>
      </w:r>
      <w:proofErr w:type="spellEnd"/>
      <w:r>
        <w:t xml:space="preserve"> хозяйств, осуществляющих</w:t>
      </w:r>
    </w:p>
    <w:p w:rsidR="005C6DE1" w:rsidRDefault="005C6DE1">
      <w:pPr>
        <w:pStyle w:val="ConsPlusNormal"/>
        <w:jc w:val="center"/>
      </w:pPr>
      <w:r>
        <w:t>деятельность по содержанию и разведению свиней</w:t>
      </w: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ind w:firstLine="540"/>
        <w:jc w:val="both"/>
      </w:pPr>
      <w:bookmarkStart w:id="5" w:name="P93"/>
      <w:bookmarkEnd w:id="5"/>
      <w:r>
        <w:t xml:space="preserve">13.1. К </w:t>
      </w:r>
      <w:proofErr w:type="spellStart"/>
      <w:r>
        <w:t>компартменту</w:t>
      </w:r>
      <w:proofErr w:type="spellEnd"/>
      <w:r>
        <w:t xml:space="preserve"> I относятся хозяйства, которые не отнесены к другим </w:t>
      </w:r>
      <w:proofErr w:type="spellStart"/>
      <w:r>
        <w:t>компартментам</w:t>
      </w:r>
      <w:proofErr w:type="spellEnd"/>
      <w:r>
        <w:t xml:space="preserve"> или до проведения их посещения, предусмотренного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Правил.</w:t>
      </w:r>
    </w:p>
    <w:p w:rsidR="005C6DE1" w:rsidRDefault="005C6DE1">
      <w:pPr>
        <w:pStyle w:val="ConsPlusNormal"/>
        <w:ind w:firstLine="540"/>
        <w:jc w:val="both"/>
      </w:pPr>
      <w:bookmarkStart w:id="6" w:name="P94"/>
      <w:bookmarkEnd w:id="6"/>
      <w:r>
        <w:t xml:space="preserve">13.2. К </w:t>
      </w:r>
      <w:proofErr w:type="spellStart"/>
      <w:r>
        <w:t>компартменту</w:t>
      </w:r>
      <w:proofErr w:type="spellEnd"/>
      <w:r>
        <w:t xml:space="preserve"> II относятся хозяйства, соответствующие следующим критериям:</w:t>
      </w:r>
    </w:p>
    <w:p w:rsidR="005C6DE1" w:rsidRDefault="005C6DE1">
      <w:pPr>
        <w:pStyle w:val="ConsPlusNormal"/>
        <w:ind w:firstLine="540"/>
        <w:jc w:val="both"/>
      </w:pPr>
      <w:r>
        <w:t xml:space="preserve">а) в хозяйства не завозятся и в течение 3 месяцев до посещения хозяйств, предусмотренного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не завозились свиньи из </w:t>
      </w:r>
      <w:proofErr w:type="spellStart"/>
      <w:r>
        <w:t>компартмента</w:t>
      </w:r>
      <w:proofErr w:type="spellEnd"/>
      <w:r>
        <w:t xml:space="preserve"> I (включая генетический материал и временный ввод свиней для любых целей);</w:t>
      </w:r>
    </w:p>
    <w:p w:rsidR="005C6DE1" w:rsidRDefault="005C6DE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 xml:space="preserve">б) хозяйства не связаны и в течение 3 месяцев до посещения хозяйств, предусмотренного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не были связаны с </w:t>
      </w:r>
      <w:proofErr w:type="spellStart"/>
      <w:r>
        <w:t>компартментом</w:t>
      </w:r>
      <w:proofErr w:type="spellEnd"/>
      <w:r>
        <w:t xml:space="preserve"> I технологически (транспорт, персонал, тара, ветеринарные специалисты и т.д.), за исключением поставки из данного хозяйства в хозяйства </w:t>
      </w:r>
      <w:proofErr w:type="spellStart"/>
      <w:r>
        <w:t>компартмента</w:t>
      </w:r>
      <w:proofErr w:type="spellEnd"/>
      <w:r>
        <w:t xml:space="preserve"> I свиней и генетического материала свиней;</w:t>
      </w:r>
    </w:p>
    <w:p w:rsidR="005C6DE1" w:rsidRDefault="005C6DE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>в) выгул свиней за пределами территории хозяйств не осуществляется;</w:t>
      </w:r>
    </w:p>
    <w:p w:rsidR="005C6DE1" w:rsidRDefault="005C6DE1">
      <w:pPr>
        <w:pStyle w:val="ConsPlusNormal"/>
        <w:ind w:firstLine="540"/>
        <w:jc w:val="both"/>
      </w:pPr>
      <w:r>
        <w:t>г) территория хозяйств огорожена способом, препятствующим проникновению диких животных (за исключением птиц и мелких грызунов);</w:t>
      </w:r>
    </w:p>
    <w:p w:rsidR="005C6DE1" w:rsidRDefault="005C6DE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 территорию хозяйств не осуществляется вход посторонних лиц и въезд постороннего транспорта;</w:t>
      </w:r>
    </w:p>
    <w:p w:rsidR="005C6DE1" w:rsidRDefault="005C6DE1">
      <w:pPr>
        <w:pStyle w:val="ConsPlusNormal"/>
        <w:ind w:firstLine="540"/>
        <w:jc w:val="both"/>
      </w:pPr>
      <w:r>
        <w:t>е) хозяйства не используют в корм животным пищевые отходы.</w:t>
      </w:r>
    </w:p>
    <w:p w:rsidR="005C6DE1" w:rsidRDefault="005C6DE1">
      <w:pPr>
        <w:pStyle w:val="ConsPlusNormal"/>
        <w:ind w:firstLine="540"/>
        <w:jc w:val="both"/>
      </w:pPr>
      <w:bookmarkStart w:id="7" w:name="P103"/>
      <w:bookmarkEnd w:id="7"/>
      <w:r>
        <w:t xml:space="preserve">13.3. К </w:t>
      </w:r>
      <w:proofErr w:type="spellStart"/>
      <w:r>
        <w:t>компартменту</w:t>
      </w:r>
      <w:proofErr w:type="spellEnd"/>
      <w:r>
        <w:t xml:space="preserve"> III относятся хозяйства, соответствующие критериям, перечисленным в </w:t>
      </w:r>
      <w:hyperlink w:anchor="P94" w:history="1">
        <w:r>
          <w:rPr>
            <w:color w:val="0000FF"/>
          </w:rPr>
          <w:t>пункте 13.2</w:t>
        </w:r>
      </w:hyperlink>
      <w:r>
        <w:t xml:space="preserve"> настоящих Правил, а также следующим критериям:</w:t>
      </w:r>
    </w:p>
    <w:p w:rsidR="005C6DE1" w:rsidRDefault="005C6DE1">
      <w:pPr>
        <w:pStyle w:val="ConsPlusNormal"/>
        <w:ind w:firstLine="540"/>
        <w:jc w:val="both"/>
      </w:pPr>
      <w:r>
        <w:t xml:space="preserve">а) в хозяйства не завозятся и в течение 6 месяцев до посещения хозяйств, предусмотренного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не завозились свиньи из </w:t>
      </w:r>
      <w:proofErr w:type="spellStart"/>
      <w:r>
        <w:t>компартментов</w:t>
      </w:r>
      <w:proofErr w:type="spellEnd"/>
      <w:r>
        <w:t xml:space="preserve"> I и II (включая генетический материал и временный ввод свиней для любых целей);</w:t>
      </w:r>
    </w:p>
    <w:p w:rsidR="005C6DE1" w:rsidRDefault="005C6DE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 xml:space="preserve">б) хозяйства не связаны и в течение 6 месяцев до посещения хозяйств, предусмотренного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не были связаны с </w:t>
      </w:r>
      <w:proofErr w:type="spellStart"/>
      <w:r>
        <w:t>компартментами</w:t>
      </w:r>
      <w:proofErr w:type="spellEnd"/>
      <w:r>
        <w:t xml:space="preserve"> I и II технологически (транспорт, персонал, тара, ветеринарные специалисты и т.д.), за исключением поставки из данного хозяйства в хозяйства </w:t>
      </w:r>
      <w:proofErr w:type="spellStart"/>
      <w:r>
        <w:t>компартмента</w:t>
      </w:r>
      <w:proofErr w:type="spellEnd"/>
      <w:r>
        <w:t xml:space="preserve"> II свиней и генетического материала свиней;</w:t>
      </w:r>
    </w:p>
    <w:p w:rsidR="005C6DE1" w:rsidRDefault="005C6DE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 xml:space="preserve">в) исключена возможность </w:t>
      </w:r>
      <w:proofErr w:type="spellStart"/>
      <w:r>
        <w:t>контактирования</w:t>
      </w:r>
      <w:proofErr w:type="spellEnd"/>
      <w:r>
        <w:t xml:space="preserve"> работников хозяйств с домашними и (или) дикими свиньями или посещение работниками хозяйств, относящихся к </w:t>
      </w:r>
      <w:proofErr w:type="spellStart"/>
      <w:r>
        <w:t>компартментам</w:t>
      </w:r>
      <w:proofErr w:type="spellEnd"/>
      <w:r>
        <w:t xml:space="preserve"> I и II;</w:t>
      </w:r>
    </w:p>
    <w:p w:rsidR="005C6DE1" w:rsidRDefault="005C6DE1">
      <w:pPr>
        <w:pStyle w:val="ConsPlusNormal"/>
        <w:ind w:firstLine="540"/>
        <w:jc w:val="both"/>
      </w:pPr>
      <w:r>
        <w:t>г) выгул свиней вне животноводческих помещений хозяйств не осуществляется;</w:t>
      </w:r>
    </w:p>
    <w:p w:rsidR="005C6DE1" w:rsidRDefault="005C6DE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 радиусе 500 метров отсутствуют хозяйства, относящиеся к </w:t>
      </w:r>
      <w:proofErr w:type="spellStart"/>
      <w:r>
        <w:t>компартментам</w:t>
      </w:r>
      <w:proofErr w:type="spellEnd"/>
      <w:r>
        <w:t xml:space="preserve"> I и II;</w:t>
      </w:r>
    </w:p>
    <w:p w:rsidR="005C6DE1" w:rsidRDefault="005C6D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>--------------------------------</w:t>
      </w:r>
    </w:p>
    <w:p w:rsidR="005C6DE1" w:rsidRDefault="005C6DE1">
      <w:pPr>
        <w:pStyle w:val="ConsPlusNormal"/>
        <w:ind w:firstLine="540"/>
        <w:jc w:val="both"/>
      </w:pPr>
      <w:r>
        <w:t xml:space="preserve">&lt;*&gt; Сноска исключена.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Минсельхоза России от 19.10.2016 N 461.</w:t>
      </w: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ind w:firstLine="540"/>
        <w:jc w:val="both"/>
      </w:pPr>
      <w:r>
        <w:t>е) производственные строения хозяйств защищены от проникновения животных (включая птиц), атмосферных осадков и грунтовых вод;</w:t>
      </w:r>
    </w:p>
    <w:p w:rsidR="005C6DE1" w:rsidRDefault="005C6DE1">
      <w:pPr>
        <w:pStyle w:val="ConsPlusNormal"/>
        <w:ind w:firstLine="540"/>
        <w:jc w:val="both"/>
      </w:pPr>
      <w:proofErr w:type="gramStart"/>
      <w:r>
        <w:t xml:space="preserve">ж) не осуществляется посещение производственных помещений хозяйств лицами (включая специалистов в области ветеринарии и должностных лиц органов, уполномоченных на осуществление государственного контроля (надзора), контактировавшими в течение 2 недель, предшествующих посещению хозяйств, предусмотренного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с домашними и (или) дикими свиньями (включая посещение охотничьих хозяйств, участие в охоте на диких свиней), посещавшими хозяйства, относящиеся к </w:t>
      </w:r>
      <w:proofErr w:type="spellStart"/>
      <w:r>
        <w:t>компартментам</w:t>
      </w:r>
      <w:proofErr w:type="spellEnd"/>
      <w:r>
        <w:t xml:space="preserve"> I и</w:t>
      </w:r>
      <w:proofErr w:type="gramEnd"/>
      <w:r>
        <w:t xml:space="preserve"> II, эпизоотические очаги, или </w:t>
      </w:r>
      <w:proofErr w:type="gramStart"/>
      <w:r>
        <w:t>участвовавшими</w:t>
      </w:r>
      <w:proofErr w:type="gramEnd"/>
      <w:r>
        <w:t xml:space="preserve"> в проведении противоэпизоотических мероприятий, направленных на ликвидацию заразных болезней свиней;</w:t>
      </w:r>
    </w:p>
    <w:p w:rsidR="005C6DE1" w:rsidRDefault="005C6D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вход в производственные помещения хозяйств осуществляется с полной сменой одежды и обуви;</w:t>
      </w:r>
    </w:p>
    <w:p w:rsidR="005C6DE1" w:rsidRDefault="005C6DE1">
      <w:pPr>
        <w:pStyle w:val="ConsPlusNormal"/>
        <w:ind w:firstLine="540"/>
        <w:jc w:val="both"/>
      </w:pPr>
      <w:r>
        <w:t>и) в корм животным хозяйств используются исключительно корма и кормовые добавки, подвергнутые стерилизующей обработке, термообработке (гранулированию);</w:t>
      </w:r>
    </w:p>
    <w:p w:rsidR="005C6DE1" w:rsidRDefault="005C6DE1">
      <w:pPr>
        <w:pStyle w:val="ConsPlusNormal"/>
        <w:ind w:firstLine="540"/>
        <w:jc w:val="both"/>
      </w:pPr>
      <w:r>
        <w:t>к) в хозяйствах осуществляется учет поступивших кормов с указанием их изготовителя и режимов приготовления;</w:t>
      </w:r>
    </w:p>
    <w:p w:rsidR="005C6DE1" w:rsidRDefault="005C6DE1">
      <w:pPr>
        <w:pStyle w:val="ConsPlusNormal"/>
        <w:ind w:firstLine="540"/>
        <w:jc w:val="both"/>
      </w:pPr>
      <w:r>
        <w:t>л) в хозяйствах учитываются все ветеринарные мероприятия и процедуры, проводимые со свиньями;</w:t>
      </w:r>
    </w:p>
    <w:p w:rsidR="005C6DE1" w:rsidRDefault="005C6DE1">
      <w:pPr>
        <w:pStyle w:val="ConsPlusNormal"/>
        <w:ind w:firstLine="540"/>
        <w:jc w:val="both"/>
      </w:pPr>
      <w:r>
        <w:t xml:space="preserve">м) до посещения хозяйств, предусмотренного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среди поголовья хозяйств не было случаев возникновения следующих заразных болезней свиней:</w:t>
      </w:r>
    </w:p>
    <w:p w:rsidR="005C6DE1" w:rsidRDefault="005C6DE1">
      <w:pPr>
        <w:pStyle w:val="ConsPlusNormal"/>
        <w:ind w:firstLine="540"/>
        <w:jc w:val="both"/>
      </w:pPr>
      <w:r>
        <w:t>африканская чума свиней - в течение последних 12 месяцев;</w:t>
      </w:r>
    </w:p>
    <w:p w:rsidR="005C6DE1" w:rsidRDefault="005C6DE1">
      <w:pPr>
        <w:pStyle w:val="ConsPlusNormal"/>
        <w:ind w:firstLine="540"/>
        <w:jc w:val="both"/>
      </w:pPr>
      <w:r>
        <w:t>классическая чума свиней - в течение последних 12 месяцев;</w:t>
      </w:r>
    </w:p>
    <w:p w:rsidR="005C6DE1" w:rsidRDefault="005C6DE1">
      <w:pPr>
        <w:pStyle w:val="ConsPlusNormal"/>
        <w:ind w:firstLine="540"/>
        <w:jc w:val="both"/>
      </w:pPr>
      <w:r>
        <w:t>везикулярная болезнь - в течение последних 12 месяцев;</w:t>
      </w:r>
    </w:p>
    <w:p w:rsidR="005C6DE1" w:rsidRDefault="005C6DE1">
      <w:pPr>
        <w:pStyle w:val="ConsPlusNormal"/>
        <w:ind w:firstLine="540"/>
        <w:jc w:val="both"/>
      </w:pPr>
      <w:r>
        <w:t>трансмиссивный гастроэнтерит - в течение последних 2 лет;</w:t>
      </w:r>
    </w:p>
    <w:p w:rsidR="005C6DE1" w:rsidRDefault="005C6DE1">
      <w:pPr>
        <w:pStyle w:val="ConsPlusNormal"/>
        <w:ind w:firstLine="540"/>
        <w:jc w:val="both"/>
      </w:pPr>
      <w:proofErr w:type="spellStart"/>
      <w:r>
        <w:t>парвовирусная</w:t>
      </w:r>
      <w:proofErr w:type="spellEnd"/>
      <w:r>
        <w:t xml:space="preserve"> инфекция - в течение последних 12 месяцев;</w:t>
      </w:r>
    </w:p>
    <w:p w:rsidR="005C6DE1" w:rsidRDefault="005C6DE1">
      <w:pPr>
        <w:pStyle w:val="ConsPlusNormal"/>
        <w:ind w:firstLine="540"/>
        <w:jc w:val="both"/>
      </w:pPr>
      <w:r>
        <w:t>ящур - в течение последних 12 месяцев;</w:t>
      </w:r>
    </w:p>
    <w:p w:rsidR="005C6DE1" w:rsidRDefault="005C6DE1">
      <w:pPr>
        <w:pStyle w:val="ConsPlusNormal"/>
        <w:ind w:firstLine="540"/>
        <w:jc w:val="both"/>
      </w:pPr>
      <w:r>
        <w:t>бруцеллез - в течение последних 6 месяцев;</w:t>
      </w:r>
    </w:p>
    <w:p w:rsidR="005C6DE1" w:rsidRDefault="005C6DE1">
      <w:pPr>
        <w:pStyle w:val="ConsPlusNormal"/>
        <w:ind w:firstLine="540"/>
        <w:jc w:val="both"/>
      </w:pPr>
      <w:r>
        <w:t>трихинеллез - в течение последних 6 месяцев;</w:t>
      </w:r>
    </w:p>
    <w:p w:rsidR="005C6DE1" w:rsidRDefault="005C6DE1">
      <w:pPr>
        <w:pStyle w:val="ConsPlusNormal"/>
        <w:ind w:firstLine="540"/>
        <w:jc w:val="both"/>
      </w:pPr>
      <w:r>
        <w:t>лептоспироз - в течение последних 3 месяцев;</w:t>
      </w:r>
    </w:p>
    <w:p w:rsidR="005C6DE1" w:rsidRDefault="005C6D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исключена возможность проноса персоналом, работающим в хозяйстве, на территорию предприятия пищевых продуктов;</w:t>
      </w:r>
    </w:p>
    <w:p w:rsidR="005C6DE1" w:rsidRDefault="005C6D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н</w:t>
      </w:r>
      <w:proofErr w:type="spellEnd"/>
      <w:r>
        <w:t xml:space="preserve">"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Минсельхоза России от 17.07.2013 N 282)</w:t>
      </w:r>
    </w:p>
    <w:p w:rsidR="005C6DE1" w:rsidRDefault="005C6DE1">
      <w:pPr>
        <w:pStyle w:val="ConsPlusNormal"/>
        <w:ind w:firstLine="540"/>
        <w:jc w:val="both"/>
      </w:pPr>
      <w:r>
        <w:t>о) за каждой (технологической) группой животных, содержащихся на одной производственной площадке, закрепляется штат ветеринарных специалистов и персонала по уходу за животными;</w:t>
      </w:r>
    </w:p>
    <w:p w:rsidR="005C6DE1" w:rsidRDefault="005C6D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Минсельхоза России от 17.07.2013 N 282)</w:t>
      </w:r>
    </w:p>
    <w:p w:rsidR="005C6DE1" w:rsidRDefault="005C6DE1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в хозяйстве проводится идентификация животных.</w:t>
      </w:r>
    </w:p>
    <w:p w:rsidR="005C6DE1" w:rsidRDefault="005C6D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п</w:t>
      </w:r>
      <w:proofErr w:type="spellEnd"/>
      <w:r>
        <w:t xml:space="preserve">"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Минсельхоза России от 17.07.2013 N 282)</w:t>
      </w:r>
    </w:p>
    <w:p w:rsidR="005C6DE1" w:rsidRDefault="005C6DE1">
      <w:pPr>
        <w:pStyle w:val="ConsPlusNormal"/>
        <w:ind w:firstLine="540"/>
        <w:jc w:val="both"/>
      </w:pPr>
      <w:r>
        <w:t xml:space="preserve">13.3.1. К </w:t>
      </w:r>
      <w:proofErr w:type="spellStart"/>
      <w:r>
        <w:t>компартменту</w:t>
      </w:r>
      <w:proofErr w:type="spellEnd"/>
      <w:r>
        <w:t xml:space="preserve"> III относятся хозяйства, отнесенные к </w:t>
      </w:r>
      <w:proofErr w:type="spellStart"/>
      <w:r>
        <w:t>компартменту</w:t>
      </w:r>
      <w:proofErr w:type="spellEnd"/>
      <w:r>
        <w:t xml:space="preserve"> III до установления в них ограничительных мероприятий (карантина) в связи с возникновением африканской чумы свиней, соответствующие следующим критериям:</w:t>
      </w:r>
    </w:p>
    <w:p w:rsidR="005C6DE1" w:rsidRDefault="005C6DE1">
      <w:pPr>
        <w:pStyle w:val="ConsPlusNormal"/>
        <w:ind w:firstLine="540"/>
        <w:jc w:val="both"/>
      </w:pPr>
      <w:r>
        <w:t xml:space="preserve">а) в хозяйствах был проведен комплекс мероприятий, предусмотренных Ветеринарными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утвержденных приказом Минсельхоза России от 31 мая 2016 г. N 213, зарегистрированным Минюстом России 24 августа 2016 г., регистрационный N 43379 (далее - Ветеринарные правила);</w:t>
      </w:r>
    </w:p>
    <w:p w:rsidR="005C6DE1" w:rsidRDefault="005C6DE1">
      <w:pPr>
        <w:pStyle w:val="ConsPlusNormal"/>
        <w:ind w:firstLine="540"/>
        <w:jc w:val="both"/>
      </w:pPr>
      <w:r>
        <w:t>б) с момента отмены ограничительных мероприятий (карантина), установленных в хозяйствах в связи с возникновением африканской чумы свиней, прошло не менее 8 месяцев;</w:t>
      </w:r>
    </w:p>
    <w:p w:rsidR="005C6DE1" w:rsidRDefault="005C6DE1">
      <w:pPr>
        <w:pStyle w:val="ConsPlusNormal"/>
        <w:ind w:firstLine="540"/>
        <w:jc w:val="both"/>
      </w:pPr>
      <w:r>
        <w:t xml:space="preserve">в) в хозяйствах проведен биологический контроль животных в соответствии с </w:t>
      </w:r>
      <w:hyperlink r:id="rId32" w:history="1">
        <w:r>
          <w:rPr>
            <w:color w:val="0000FF"/>
          </w:rPr>
          <w:t>пунктом 41</w:t>
        </w:r>
      </w:hyperlink>
      <w:r>
        <w:t xml:space="preserve"> Ветеринарных правил;</w:t>
      </w:r>
    </w:p>
    <w:p w:rsidR="005C6DE1" w:rsidRDefault="005C6DE1">
      <w:pPr>
        <w:pStyle w:val="ConsPlusNormal"/>
        <w:ind w:firstLine="540"/>
        <w:jc w:val="both"/>
      </w:pPr>
      <w:r>
        <w:t>г) установлены и устранены причины заноса вируса африканской чумы свиней в хозяйство и приняты меры по недопущению такого заноса в будущем.</w:t>
      </w:r>
    </w:p>
    <w:p w:rsidR="005C6DE1" w:rsidRDefault="005C6DE1">
      <w:pPr>
        <w:pStyle w:val="ConsPlusNormal"/>
        <w:jc w:val="both"/>
      </w:pPr>
      <w:r>
        <w:t xml:space="preserve">(п. 13.3.1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bookmarkStart w:id="8" w:name="P145"/>
      <w:bookmarkEnd w:id="8"/>
      <w:r>
        <w:t xml:space="preserve">13.4. К </w:t>
      </w:r>
      <w:proofErr w:type="spellStart"/>
      <w:r>
        <w:t>компартменту</w:t>
      </w:r>
      <w:proofErr w:type="spellEnd"/>
      <w:r>
        <w:t xml:space="preserve"> IV относятся хозяйства, соответствующие критериям, перечисленным в </w:t>
      </w:r>
      <w:hyperlink w:anchor="P103" w:history="1">
        <w:r>
          <w:rPr>
            <w:color w:val="0000FF"/>
          </w:rPr>
          <w:t>пункте 13.3</w:t>
        </w:r>
      </w:hyperlink>
      <w:r>
        <w:t xml:space="preserve"> настоящих Правил, а также следующим критериям:</w:t>
      </w:r>
    </w:p>
    <w:p w:rsidR="005C6DE1" w:rsidRDefault="005C6DE1">
      <w:pPr>
        <w:pStyle w:val="ConsPlusNormal"/>
        <w:ind w:firstLine="540"/>
        <w:jc w:val="both"/>
      </w:pPr>
      <w:r>
        <w:t xml:space="preserve">а) в хозяйства не завозятся и в течение 12 месяцев до посещения хозяйств, предусмотренного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не завозились свиньи из </w:t>
      </w:r>
      <w:proofErr w:type="spellStart"/>
      <w:r>
        <w:t>компартментов</w:t>
      </w:r>
      <w:proofErr w:type="spellEnd"/>
      <w:r>
        <w:t xml:space="preserve"> I, II и III (включая генетический материал и временный ввод свиней для любых целей);</w:t>
      </w:r>
    </w:p>
    <w:p w:rsidR="005C6DE1" w:rsidRDefault="005C6DE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 xml:space="preserve">б) хозяйства не связаны и в течение 12 месяцев до посещения хозяйств, предусмотренного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не были связаны с </w:t>
      </w:r>
      <w:proofErr w:type="spellStart"/>
      <w:r>
        <w:t>компартментами</w:t>
      </w:r>
      <w:proofErr w:type="spellEnd"/>
      <w:r>
        <w:t xml:space="preserve"> I, II и III технологически (транспорт, персонал, тара, ветеринарные специалисты и т.д.), за исключением поставки из данного хозяйства в хозяйства </w:t>
      </w:r>
      <w:proofErr w:type="spellStart"/>
      <w:r>
        <w:t>компартментов</w:t>
      </w:r>
      <w:proofErr w:type="spellEnd"/>
      <w:r>
        <w:t xml:space="preserve"> I, II и III свиней и генетического материала свиней;</w:t>
      </w:r>
    </w:p>
    <w:p w:rsidR="005C6DE1" w:rsidRDefault="005C6DE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 xml:space="preserve">в) исключена возможность </w:t>
      </w:r>
      <w:proofErr w:type="spellStart"/>
      <w:r>
        <w:t>контактирования</w:t>
      </w:r>
      <w:proofErr w:type="spellEnd"/>
      <w:r>
        <w:t xml:space="preserve"> работников хозяйств в течение 12 месяцев, предшествующих посещению хозяйств, предусмотренному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с домашними и (или) дикими свиньями или посещение работниками хозяйств, относящихся к </w:t>
      </w:r>
      <w:proofErr w:type="spellStart"/>
      <w:r>
        <w:t>компартментам</w:t>
      </w:r>
      <w:proofErr w:type="spellEnd"/>
      <w:r>
        <w:t xml:space="preserve"> I, II и III;</w:t>
      </w:r>
    </w:p>
    <w:p w:rsidR="005C6DE1" w:rsidRDefault="005C6DE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>г) хозяйства не осуществляют выгул свиней;</w:t>
      </w:r>
    </w:p>
    <w:p w:rsidR="005C6DE1" w:rsidRDefault="005C6DE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 радиусе 500 метров отсутствуют хозяйства, относящиеся к </w:t>
      </w:r>
      <w:proofErr w:type="spellStart"/>
      <w:r>
        <w:t>компартментам</w:t>
      </w:r>
      <w:proofErr w:type="spellEnd"/>
      <w:r>
        <w:t xml:space="preserve"> I - III;</w:t>
      </w:r>
    </w:p>
    <w:p w:rsidR="005C6DE1" w:rsidRDefault="005C6D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>--------------------------------</w:t>
      </w:r>
    </w:p>
    <w:p w:rsidR="005C6DE1" w:rsidRDefault="005C6DE1">
      <w:pPr>
        <w:pStyle w:val="ConsPlusNormal"/>
        <w:ind w:firstLine="540"/>
        <w:jc w:val="both"/>
      </w:pPr>
      <w:r>
        <w:t xml:space="preserve">&lt;*&gt; Сноска исключена. -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Минсельхоза России от 19.10.2016 N 461.</w:t>
      </w: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ind w:firstLine="540"/>
        <w:jc w:val="both"/>
      </w:pPr>
      <w:r>
        <w:t xml:space="preserve">е) не осуществляется посещение производственных помещений хозяйств лицами (включая специалистов в области ветеринарии и должностных лиц органов, уполномоченных на осуществление государственного контроля (надзора), контактировавшими в течение 2 недель, предшествующих посещению хозяйств, предусмотренному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с домашними и (или) дикими свиньями (включая посещение охотничьих хозяйств, участие в охоте на диких свиней), посещавшими хозяйства, относящиеся к </w:t>
      </w:r>
      <w:proofErr w:type="spellStart"/>
      <w:r>
        <w:t>компартментам</w:t>
      </w:r>
      <w:proofErr w:type="spellEnd"/>
      <w:r>
        <w:t xml:space="preserve"> I - III, эпизоотические очаги, или участвовавшими в проведении противоэпизоотических мероприятий, направленных на ликвидацию заразных болезней свиней;</w:t>
      </w:r>
    </w:p>
    <w:p w:rsidR="005C6DE1" w:rsidRDefault="005C6D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 xml:space="preserve">ж) вход в производственные помещения хозяйств в течение не менее 12 месяцев, предшествующих посещению хозяйств, предусмотренному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осуществляется через санпропускник с полной </w:t>
      </w:r>
      <w:proofErr w:type="spellStart"/>
      <w:r>
        <w:t>сандушевой</w:t>
      </w:r>
      <w:proofErr w:type="spellEnd"/>
      <w:r>
        <w:t xml:space="preserve"> обработкой, сменой одежды и обуви;</w:t>
      </w:r>
    </w:p>
    <w:p w:rsidR="005C6DE1" w:rsidRDefault="005C6DE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рабочая одежда в хозяйствах подвергается ежедневной стирке непосредственно в чистой производственной зоне хозяйства;</w:t>
      </w:r>
    </w:p>
    <w:p w:rsidR="005C6DE1" w:rsidRDefault="005C6DE1">
      <w:pPr>
        <w:pStyle w:val="ConsPlusNormal"/>
        <w:ind w:firstLine="540"/>
        <w:jc w:val="both"/>
      </w:pPr>
      <w:r>
        <w:t xml:space="preserve">и) транспорт для доставки кормов не используется для доставки кормов в хозяйства, относящиеся к </w:t>
      </w:r>
      <w:proofErr w:type="spellStart"/>
      <w:r>
        <w:t>компартментам</w:t>
      </w:r>
      <w:proofErr w:type="spellEnd"/>
      <w:r>
        <w:t xml:space="preserve"> I, II и III;</w:t>
      </w:r>
    </w:p>
    <w:p w:rsidR="005C6DE1" w:rsidRDefault="005C6DE1">
      <w:pPr>
        <w:pStyle w:val="ConsPlusNormal"/>
        <w:ind w:firstLine="540"/>
        <w:jc w:val="both"/>
      </w:pPr>
      <w:r>
        <w:t xml:space="preserve">к) среди поголовья хозяйств в течение 2 лет, предшествующих посещению хозяйств, предусмотренному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не было случаев возникновения сальмонеллеза, а также </w:t>
      </w:r>
      <w:proofErr w:type="spellStart"/>
      <w:r>
        <w:t>гемофилезного</w:t>
      </w:r>
      <w:proofErr w:type="spellEnd"/>
      <w:r>
        <w:t xml:space="preserve"> полисерозита и плевропневмонии и не было случаев выявления респираторного </w:t>
      </w:r>
      <w:proofErr w:type="spellStart"/>
      <w:r>
        <w:t>коронавируса</w:t>
      </w:r>
      <w:proofErr w:type="spellEnd"/>
      <w:r>
        <w:t>, а также вируса гриппа свиней (исключая инфицирование свиней штаммами вируса гриппа A человека);</w:t>
      </w:r>
    </w:p>
    <w:p w:rsidR="005C6DE1" w:rsidRDefault="005C6DE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>л) в хозяйстве, во исполнение указаний специалистов в области ветеринарии, организовано проведение мероприятий по профилактике болезней животных и борьбе с этими болезнями.</w:t>
      </w:r>
    </w:p>
    <w:p w:rsidR="005C6DE1" w:rsidRDefault="005C6D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Минсельхоза России от 17.07.2013 N 282)</w:t>
      </w:r>
    </w:p>
    <w:p w:rsidR="005C6DE1" w:rsidRDefault="005C6DE1">
      <w:pPr>
        <w:pStyle w:val="ConsPlusNormal"/>
        <w:ind w:firstLine="540"/>
        <w:jc w:val="both"/>
      </w:pPr>
      <w:r>
        <w:t xml:space="preserve">13.5. К </w:t>
      </w:r>
      <w:proofErr w:type="spellStart"/>
      <w:r>
        <w:t>компартменту</w:t>
      </w:r>
      <w:proofErr w:type="spellEnd"/>
      <w:r>
        <w:t xml:space="preserve"> IV относятся хозяйства, имевшие статус </w:t>
      </w:r>
      <w:proofErr w:type="spellStart"/>
      <w:r>
        <w:t>компартмента</w:t>
      </w:r>
      <w:proofErr w:type="spellEnd"/>
      <w:r>
        <w:t xml:space="preserve"> IV до установления в них ограничительных мероприятий (карантина) в связи с возникновением африканской чумы свиней, соответствующие следующим критериям:</w:t>
      </w:r>
    </w:p>
    <w:p w:rsidR="005C6DE1" w:rsidRDefault="005C6DE1">
      <w:pPr>
        <w:pStyle w:val="ConsPlusNormal"/>
        <w:ind w:firstLine="540"/>
        <w:jc w:val="both"/>
      </w:pPr>
      <w:r>
        <w:t>а) в хозяйствах был проведен комплекс мероприятий, предусмотренных Ветеринарными правилами;</w:t>
      </w:r>
    </w:p>
    <w:p w:rsidR="005C6DE1" w:rsidRDefault="005C6DE1">
      <w:pPr>
        <w:pStyle w:val="ConsPlusNormal"/>
        <w:ind w:firstLine="540"/>
        <w:jc w:val="both"/>
      </w:pPr>
      <w:r>
        <w:t>б) с момента отмены ограничительных мероприятий (карантина), установленных в хозяйствах в связи с возникновением африканской чумы свиней, прошло не менее 8 месяцев;</w:t>
      </w:r>
    </w:p>
    <w:p w:rsidR="005C6DE1" w:rsidRDefault="005C6DE1">
      <w:pPr>
        <w:pStyle w:val="ConsPlusNormal"/>
        <w:ind w:firstLine="540"/>
        <w:jc w:val="both"/>
      </w:pPr>
      <w:r>
        <w:t xml:space="preserve">в) в хозяйствах проведен биологический контроль животных в соответствии с </w:t>
      </w:r>
      <w:hyperlink r:id="rId43" w:history="1">
        <w:r>
          <w:rPr>
            <w:color w:val="0000FF"/>
          </w:rPr>
          <w:t>пунктом 41</w:t>
        </w:r>
      </w:hyperlink>
      <w:r>
        <w:t xml:space="preserve"> Ветеринарных правил;</w:t>
      </w:r>
    </w:p>
    <w:p w:rsidR="005C6DE1" w:rsidRDefault="005C6DE1">
      <w:pPr>
        <w:pStyle w:val="ConsPlusNormal"/>
        <w:ind w:firstLine="540"/>
        <w:jc w:val="both"/>
      </w:pPr>
      <w:r>
        <w:t>г) установлены и устранены причины заноса вируса африканской чумы свиней в хозяйство и приняты меры по недопущению такого заноса в будущем.</w:t>
      </w:r>
    </w:p>
    <w:p w:rsidR="005C6DE1" w:rsidRDefault="005C6DE1">
      <w:pPr>
        <w:pStyle w:val="ConsPlusNormal"/>
        <w:jc w:val="both"/>
      </w:pPr>
      <w:r>
        <w:t xml:space="preserve">(п. 13.5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jc w:val="center"/>
        <w:outlineLvl w:val="2"/>
      </w:pPr>
      <w:r>
        <w:t xml:space="preserve">14. </w:t>
      </w:r>
      <w:proofErr w:type="spellStart"/>
      <w:r>
        <w:t>Компартментализация</w:t>
      </w:r>
      <w:proofErr w:type="spellEnd"/>
      <w:r>
        <w:t xml:space="preserve"> хозяйств, осуществляющих</w:t>
      </w:r>
    </w:p>
    <w:p w:rsidR="005C6DE1" w:rsidRDefault="005C6DE1">
      <w:pPr>
        <w:pStyle w:val="ConsPlusNormal"/>
        <w:jc w:val="center"/>
      </w:pPr>
      <w:r>
        <w:t>убой свиней</w:t>
      </w:r>
    </w:p>
    <w:p w:rsidR="005C6DE1" w:rsidRDefault="005C6DE1">
      <w:pPr>
        <w:pStyle w:val="ConsPlusNormal"/>
        <w:jc w:val="center"/>
      </w:pPr>
    </w:p>
    <w:p w:rsidR="005C6DE1" w:rsidRDefault="005C6DE1">
      <w:pPr>
        <w:pStyle w:val="ConsPlusNormal"/>
        <w:ind w:firstLine="540"/>
        <w:jc w:val="both"/>
      </w:pPr>
      <w:bookmarkStart w:id="9" w:name="P178"/>
      <w:bookmarkEnd w:id="9"/>
      <w:r>
        <w:t xml:space="preserve">14.1. К </w:t>
      </w:r>
      <w:proofErr w:type="spellStart"/>
      <w:r>
        <w:t>компартменту</w:t>
      </w:r>
      <w:proofErr w:type="spellEnd"/>
      <w:r>
        <w:t xml:space="preserve"> I относятся хозяйства, которые не отнесены к другим </w:t>
      </w:r>
      <w:proofErr w:type="spellStart"/>
      <w:r>
        <w:t>компартментам</w:t>
      </w:r>
      <w:proofErr w:type="spellEnd"/>
      <w:r>
        <w:t xml:space="preserve"> или до проведения их посещения, предусмотренного </w:t>
      </w:r>
      <w:hyperlink w:anchor="P60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75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5C6DE1" w:rsidRDefault="005C6DE1">
      <w:pPr>
        <w:pStyle w:val="ConsPlusNormal"/>
        <w:ind w:firstLine="540"/>
        <w:jc w:val="both"/>
      </w:pPr>
      <w:bookmarkStart w:id="10" w:name="P179"/>
      <w:bookmarkEnd w:id="10"/>
      <w:r>
        <w:t xml:space="preserve">14.2. К </w:t>
      </w:r>
      <w:proofErr w:type="spellStart"/>
      <w:r>
        <w:t>компартменту</w:t>
      </w:r>
      <w:proofErr w:type="spellEnd"/>
      <w:r>
        <w:t xml:space="preserve"> II относятся хозяйства, осуществляющие убой свиней в соответствии с требованиями законодательства Российской Федерации и соответствующие следующим критериям:</w:t>
      </w:r>
    </w:p>
    <w:p w:rsidR="005C6DE1" w:rsidRDefault="005C6DE1">
      <w:pPr>
        <w:pStyle w:val="ConsPlusNormal"/>
        <w:ind w:firstLine="540"/>
        <w:jc w:val="both"/>
      </w:pPr>
      <w:r>
        <w:t xml:space="preserve">а) не осуществляется и в течение 1 месяца до посещения хозяйств, предусмотренного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не осуществлялся убой свиней, выращенных в хозяйствах, указанных в </w:t>
      </w:r>
      <w:hyperlink w:anchor="P93" w:history="1">
        <w:r>
          <w:rPr>
            <w:color w:val="0000FF"/>
          </w:rPr>
          <w:t>пункте 13.1</w:t>
        </w:r>
      </w:hyperlink>
      <w:r>
        <w:t xml:space="preserve"> настоящих Правил;</w:t>
      </w:r>
    </w:p>
    <w:p w:rsidR="005C6DE1" w:rsidRDefault="005C6DE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 xml:space="preserve">б) транспорт не используется и в течение 1 месяца до посещения хозяйств, предусмотренного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не использовался для перевозки свиней, выращиваемых в хозяйствах, указанных в </w:t>
      </w:r>
      <w:hyperlink w:anchor="P93" w:history="1">
        <w:r>
          <w:rPr>
            <w:color w:val="0000FF"/>
          </w:rPr>
          <w:t>пункте 13.1</w:t>
        </w:r>
      </w:hyperlink>
      <w:r>
        <w:t xml:space="preserve"> настоящих Правил;</w:t>
      </w:r>
    </w:p>
    <w:p w:rsidR="005C6DE1" w:rsidRDefault="005C6DE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bookmarkStart w:id="11" w:name="P184"/>
      <w:bookmarkEnd w:id="11"/>
      <w:r>
        <w:t xml:space="preserve">14.3. К </w:t>
      </w:r>
      <w:proofErr w:type="spellStart"/>
      <w:r>
        <w:t>компартменту</w:t>
      </w:r>
      <w:proofErr w:type="spellEnd"/>
      <w:r>
        <w:t xml:space="preserve"> III относятся хозяйства, соответствующие критериям, перечисленным в </w:t>
      </w:r>
      <w:hyperlink w:anchor="P179" w:history="1">
        <w:r>
          <w:rPr>
            <w:color w:val="0000FF"/>
          </w:rPr>
          <w:t>пункте 14.2</w:t>
        </w:r>
      </w:hyperlink>
      <w:r>
        <w:t xml:space="preserve"> настоящих Правил, а также следующим критериям:</w:t>
      </w:r>
    </w:p>
    <w:p w:rsidR="005C6DE1" w:rsidRDefault="005C6DE1">
      <w:pPr>
        <w:pStyle w:val="ConsPlusNormal"/>
        <w:ind w:firstLine="540"/>
        <w:jc w:val="both"/>
      </w:pPr>
      <w:r>
        <w:t xml:space="preserve">а) не осуществляется и в течение 3 месяцев до посещения хозяйств, предусмотренного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не осуществлялся убой свиней, выращенных в хозяйствах, указанных в </w:t>
      </w:r>
      <w:hyperlink w:anchor="P93" w:history="1">
        <w:r>
          <w:rPr>
            <w:color w:val="0000FF"/>
          </w:rPr>
          <w:t>пунктах 13.1</w:t>
        </w:r>
      </w:hyperlink>
      <w:r>
        <w:t xml:space="preserve"> и </w:t>
      </w:r>
      <w:hyperlink w:anchor="P94" w:history="1">
        <w:r>
          <w:rPr>
            <w:color w:val="0000FF"/>
          </w:rPr>
          <w:t>13.2</w:t>
        </w:r>
      </w:hyperlink>
      <w:r>
        <w:t xml:space="preserve"> настоящих Правил;</w:t>
      </w:r>
    </w:p>
    <w:p w:rsidR="005C6DE1" w:rsidRDefault="005C6DE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 xml:space="preserve">б) транспорт не используется и в течение 3 месяцев до посещения хозяйств, предусмотренного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не использовался для перевозки свиней, выращенных в хозяйствах, указанных в </w:t>
      </w:r>
      <w:hyperlink w:anchor="P93" w:history="1">
        <w:r>
          <w:rPr>
            <w:color w:val="0000FF"/>
          </w:rPr>
          <w:t>пунктах 13.1</w:t>
        </w:r>
      </w:hyperlink>
      <w:r>
        <w:t xml:space="preserve"> и </w:t>
      </w:r>
      <w:hyperlink w:anchor="P94" w:history="1">
        <w:r>
          <w:rPr>
            <w:color w:val="0000FF"/>
          </w:rPr>
          <w:t>13.2</w:t>
        </w:r>
      </w:hyperlink>
      <w:r>
        <w:t xml:space="preserve"> настоящих Правил;</w:t>
      </w:r>
    </w:p>
    <w:p w:rsidR="005C6DE1" w:rsidRDefault="005C6D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 xml:space="preserve">в) хозяйства не связаны с </w:t>
      </w:r>
      <w:proofErr w:type="spellStart"/>
      <w:r>
        <w:t>компартментами</w:t>
      </w:r>
      <w:proofErr w:type="spellEnd"/>
      <w:r>
        <w:t xml:space="preserve"> I, II технологически (транспорт, персонал, тара, ветеринарные специалисты и т.д.);</w:t>
      </w:r>
    </w:p>
    <w:p w:rsidR="005C6DE1" w:rsidRDefault="005C6DE1">
      <w:pPr>
        <w:pStyle w:val="ConsPlusNormal"/>
        <w:ind w:firstLine="540"/>
        <w:jc w:val="both"/>
      </w:pPr>
      <w:r>
        <w:t xml:space="preserve">г) исключена возможность </w:t>
      </w:r>
      <w:proofErr w:type="spellStart"/>
      <w:r>
        <w:t>контактирования</w:t>
      </w:r>
      <w:proofErr w:type="spellEnd"/>
      <w:r>
        <w:t xml:space="preserve"> работников хозяйств с домашними и (или) дикими свиньями или посещение работниками хозяйств, относящихся к </w:t>
      </w:r>
      <w:proofErr w:type="spellStart"/>
      <w:r>
        <w:t>компартментам</w:t>
      </w:r>
      <w:proofErr w:type="spellEnd"/>
      <w:r>
        <w:t xml:space="preserve"> I, II;</w:t>
      </w:r>
    </w:p>
    <w:p w:rsidR="005C6DE1" w:rsidRDefault="005C6DE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территория хозяйств огорожена способом, исключающим проникновение диких животных;</w:t>
      </w:r>
    </w:p>
    <w:p w:rsidR="005C6DE1" w:rsidRDefault="005C6DE1">
      <w:pPr>
        <w:pStyle w:val="ConsPlusNormal"/>
        <w:ind w:firstLine="540"/>
        <w:jc w:val="both"/>
      </w:pPr>
      <w:r>
        <w:t xml:space="preserve">е) в радиусе 500 метров отсутствуют хозяйства, указанные в </w:t>
      </w:r>
      <w:hyperlink w:anchor="P93" w:history="1">
        <w:r>
          <w:rPr>
            <w:color w:val="0000FF"/>
          </w:rPr>
          <w:t>пунктах 13.1</w:t>
        </w:r>
      </w:hyperlink>
      <w:r>
        <w:t xml:space="preserve">, </w:t>
      </w:r>
      <w:hyperlink w:anchor="P94" w:history="1">
        <w:r>
          <w:rPr>
            <w:color w:val="0000FF"/>
          </w:rPr>
          <w:t>13.2</w:t>
        </w:r>
      </w:hyperlink>
      <w:r>
        <w:t xml:space="preserve"> настоящих Правил;</w:t>
      </w:r>
    </w:p>
    <w:p w:rsidR="005C6DE1" w:rsidRDefault="005C6DE1">
      <w:pPr>
        <w:pStyle w:val="ConsPlusNormal"/>
        <w:ind w:firstLine="540"/>
        <w:jc w:val="both"/>
      </w:pPr>
      <w:r>
        <w:t>ж) на территорию хозяйств не осуществляется вход посторонних лиц и въезд постороннего транспорта;</w:t>
      </w:r>
    </w:p>
    <w:p w:rsidR="005C6DE1" w:rsidRDefault="005C6DE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не осуществляется посещение производственных помещений хозяйств, в которых содержатся свиньи, лицами (включая специалистов в области ветеринарии и должностных лиц органов, уполномоченных на осуществление государственного контроля (надзора), контактировавшими в течение 2 недель, предшествующих посещению хозяйств, предусмотренному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с домашними и (или) дикими свиньями (включая посещение охотничьих хозяйств, участие в охоте на диких свиней), посещавшими хозяйства, относящиеся к </w:t>
      </w:r>
      <w:proofErr w:type="spellStart"/>
      <w:r>
        <w:t>компартментам</w:t>
      </w:r>
      <w:proofErr w:type="spellEnd"/>
      <w:r>
        <w:t xml:space="preserve"> I и II, эпизоотические очаги, или участвовавшими в проведении противоэпизоотических мероприятий, направленных на ликвидацию заразных болезней свиней.</w:t>
      </w:r>
    </w:p>
    <w:p w:rsidR="005C6DE1" w:rsidRDefault="005C6D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 xml:space="preserve">14.4. К </w:t>
      </w:r>
      <w:proofErr w:type="spellStart"/>
      <w:r>
        <w:t>компартменту</w:t>
      </w:r>
      <w:proofErr w:type="spellEnd"/>
      <w:r>
        <w:t xml:space="preserve"> IV относятся хозяйства, соответствующие критериям, перечисленным в </w:t>
      </w:r>
      <w:hyperlink w:anchor="P184" w:history="1">
        <w:r>
          <w:rPr>
            <w:color w:val="0000FF"/>
          </w:rPr>
          <w:t>пункте 14.3</w:t>
        </w:r>
      </w:hyperlink>
      <w:r>
        <w:t xml:space="preserve"> настоящих Правил, а также следующим критериям:</w:t>
      </w:r>
    </w:p>
    <w:p w:rsidR="005C6DE1" w:rsidRDefault="005C6DE1">
      <w:pPr>
        <w:pStyle w:val="ConsPlusNormal"/>
        <w:ind w:firstLine="540"/>
        <w:jc w:val="both"/>
      </w:pPr>
      <w:r>
        <w:t xml:space="preserve">а) не осуществляется и в течение 6 месяцев до посещения хозяйств, предусмотренного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не осуществлялся убой свиней, выращенных в хозяйствах, указанных в </w:t>
      </w:r>
      <w:hyperlink w:anchor="P93" w:history="1">
        <w:r>
          <w:rPr>
            <w:color w:val="0000FF"/>
          </w:rPr>
          <w:t>пунктах 13.1</w:t>
        </w:r>
      </w:hyperlink>
      <w:r>
        <w:t xml:space="preserve">, </w:t>
      </w:r>
      <w:hyperlink w:anchor="P94" w:history="1">
        <w:r>
          <w:rPr>
            <w:color w:val="0000FF"/>
          </w:rPr>
          <w:t>13.2</w:t>
        </w:r>
      </w:hyperlink>
      <w:r>
        <w:t xml:space="preserve">, </w:t>
      </w:r>
      <w:hyperlink w:anchor="P103" w:history="1">
        <w:r>
          <w:rPr>
            <w:color w:val="0000FF"/>
          </w:rPr>
          <w:t>13.3</w:t>
        </w:r>
      </w:hyperlink>
      <w:r>
        <w:t xml:space="preserve"> настоящих Правил;</w:t>
      </w:r>
    </w:p>
    <w:p w:rsidR="005C6DE1" w:rsidRDefault="005C6DE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 xml:space="preserve">б) транспорт не используется и в течение 6 месяцев до посещения хозяйств, предусмотренного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не использовался для перевозки свиней, выращенных в хозяйствах, указанных в </w:t>
      </w:r>
      <w:hyperlink w:anchor="P93" w:history="1">
        <w:r>
          <w:rPr>
            <w:color w:val="0000FF"/>
          </w:rPr>
          <w:t>пунктах 13.1</w:t>
        </w:r>
      </w:hyperlink>
      <w:r>
        <w:t xml:space="preserve">, </w:t>
      </w:r>
      <w:hyperlink w:anchor="P94" w:history="1">
        <w:r>
          <w:rPr>
            <w:color w:val="0000FF"/>
          </w:rPr>
          <w:t>13.2</w:t>
        </w:r>
      </w:hyperlink>
      <w:r>
        <w:t xml:space="preserve">, </w:t>
      </w:r>
      <w:hyperlink w:anchor="P103" w:history="1">
        <w:r>
          <w:rPr>
            <w:color w:val="0000FF"/>
          </w:rPr>
          <w:t>13.3</w:t>
        </w:r>
      </w:hyperlink>
      <w:r>
        <w:t xml:space="preserve"> настоящих Правил;</w:t>
      </w:r>
    </w:p>
    <w:p w:rsidR="005C6DE1" w:rsidRDefault="005C6D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 xml:space="preserve">в) хозяйства не связаны с </w:t>
      </w:r>
      <w:proofErr w:type="spellStart"/>
      <w:r>
        <w:t>компартментами</w:t>
      </w:r>
      <w:proofErr w:type="spellEnd"/>
      <w:r>
        <w:t xml:space="preserve"> I, II технологически (транспорт, персонал, тара, ветеринарные специалисты и т.д.);</w:t>
      </w:r>
    </w:p>
    <w:p w:rsidR="005C6DE1" w:rsidRDefault="005C6DE1">
      <w:pPr>
        <w:pStyle w:val="ConsPlusNormal"/>
        <w:ind w:firstLine="540"/>
        <w:jc w:val="both"/>
      </w:pPr>
      <w:r>
        <w:t xml:space="preserve">г) в радиусе 500 метров отсутствуют хозяйства, указанные в </w:t>
      </w:r>
      <w:hyperlink w:anchor="P103" w:history="1">
        <w:r>
          <w:rPr>
            <w:color w:val="0000FF"/>
          </w:rPr>
          <w:t>пунктах 13.3</w:t>
        </w:r>
      </w:hyperlink>
      <w:r>
        <w:t xml:space="preserve"> настоящих Правил;</w:t>
      </w:r>
    </w:p>
    <w:p w:rsidR="005C6DE1" w:rsidRDefault="005C6DE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 хозяйствах в течение не менее 12 месяцев, предшествующих посещению хозяйств, предусмотренному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не вводились ограничительные мероприятия (карантин);</w:t>
      </w:r>
    </w:p>
    <w:p w:rsidR="005C6DE1" w:rsidRDefault="005C6DE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 xml:space="preserve">е) не осуществляется посещение производственных помещений хозяйств, в которых содержатся свиньи, лицами (включая специалистов в области ветеринарии и должностных лиц органов, уполномоченных на осуществление государственного контроля (надзора), контактировавшими в течение 2 недель, предшествующих посещению хозяйств, предусмотренному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с домашними и (или) дикими свиньями (включая посещение охотничьих хозяйств, участие в охоте на диких свиней), посещавшими хозяйства, относящиеся к </w:t>
      </w:r>
      <w:proofErr w:type="spellStart"/>
      <w:r>
        <w:t>компартментам</w:t>
      </w:r>
      <w:proofErr w:type="spellEnd"/>
      <w:r>
        <w:t xml:space="preserve"> I - III, эпизоотические очаги, или участвовавшими в проведении противоэпизоотических мероприятий, направленных на ликвидацию заразных болезней свиней;</w:t>
      </w:r>
    </w:p>
    <w:p w:rsidR="005C6DE1" w:rsidRDefault="005C6D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r>
        <w:t>ж) хозяйство работает под контролем ветеринарного инспектора.</w:t>
      </w: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jc w:val="center"/>
        <w:outlineLvl w:val="2"/>
      </w:pPr>
      <w:r>
        <w:t xml:space="preserve">15. </w:t>
      </w:r>
      <w:proofErr w:type="spellStart"/>
      <w:r>
        <w:t>Компартментализация</w:t>
      </w:r>
      <w:proofErr w:type="spellEnd"/>
      <w:r>
        <w:t xml:space="preserve"> хозяйств, осуществляющих</w:t>
      </w:r>
    </w:p>
    <w:p w:rsidR="005C6DE1" w:rsidRDefault="005C6DE1">
      <w:pPr>
        <w:pStyle w:val="ConsPlusNormal"/>
        <w:jc w:val="center"/>
      </w:pPr>
      <w:r>
        <w:t>переработку продукции свиноводства</w:t>
      </w: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ind w:firstLine="540"/>
        <w:jc w:val="both"/>
      </w:pPr>
      <w:bookmarkStart w:id="12" w:name="P212"/>
      <w:bookmarkEnd w:id="12"/>
      <w:r>
        <w:t xml:space="preserve">15.1. К </w:t>
      </w:r>
      <w:proofErr w:type="spellStart"/>
      <w:r>
        <w:t>компартменту</w:t>
      </w:r>
      <w:proofErr w:type="spellEnd"/>
      <w:r>
        <w:t xml:space="preserve"> I относятся хозяйства, которые не отнесены к другим </w:t>
      </w:r>
      <w:proofErr w:type="spellStart"/>
      <w:r>
        <w:t>компартментам</w:t>
      </w:r>
      <w:proofErr w:type="spellEnd"/>
      <w:r>
        <w:t xml:space="preserve"> или до проведения их посещения, предусмотренного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Правил.</w:t>
      </w:r>
    </w:p>
    <w:p w:rsidR="005C6DE1" w:rsidRDefault="005C6DE1">
      <w:pPr>
        <w:pStyle w:val="ConsPlusNormal"/>
        <w:ind w:firstLine="540"/>
        <w:jc w:val="both"/>
      </w:pPr>
      <w:bookmarkStart w:id="13" w:name="P213"/>
      <w:bookmarkEnd w:id="13"/>
      <w:r>
        <w:t xml:space="preserve">15.2. К </w:t>
      </w:r>
      <w:proofErr w:type="spellStart"/>
      <w:r>
        <w:t>компартменту</w:t>
      </w:r>
      <w:proofErr w:type="spellEnd"/>
      <w:r>
        <w:t xml:space="preserve"> II относятся хозяйства, осуществляющие переработку продукции свиноводства в соответствии с требованиями законодательства Российской Федерации и соответствующие следующим критериям:</w:t>
      </w:r>
    </w:p>
    <w:p w:rsidR="005C6DE1" w:rsidRDefault="005C6DE1">
      <w:pPr>
        <w:pStyle w:val="ConsPlusNormal"/>
        <w:ind w:firstLine="540"/>
        <w:jc w:val="both"/>
      </w:pPr>
      <w:r>
        <w:t xml:space="preserve">а) в хозяйствах не осуществляется переработка продукции свиноводства, полученной от свиней, выращенных в хозяйствах, указанных в </w:t>
      </w:r>
      <w:hyperlink w:anchor="P93" w:history="1">
        <w:r>
          <w:rPr>
            <w:color w:val="0000FF"/>
          </w:rPr>
          <w:t>пункте 13.1</w:t>
        </w:r>
      </w:hyperlink>
      <w:r>
        <w:t xml:space="preserve"> настоящих Правил, или убитых в хозяйствах, указанных в </w:t>
      </w:r>
      <w:hyperlink w:anchor="P178" w:history="1">
        <w:r>
          <w:rPr>
            <w:color w:val="0000FF"/>
          </w:rPr>
          <w:t>пункте 14.1</w:t>
        </w:r>
      </w:hyperlink>
      <w:r>
        <w:t xml:space="preserve"> настоящих Правил;</w:t>
      </w:r>
    </w:p>
    <w:p w:rsidR="005C6DE1" w:rsidRDefault="005C6DE1">
      <w:pPr>
        <w:pStyle w:val="ConsPlusNormal"/>
        <w:ind w:firstLine="540"/>
        <w:jc w:val="both"/>
      </w:pPr>
      <w:r>
        <w:t xml:space="preserve">б) транспорт не используется для перевозки продукции свиноводства, полученной от свиней, полученных в хозяйствах, указанных в </w:t>
      </w:r>
      <w:hyperlink w:anchor="P178" w:history="1">
        <w:r>
          <w:rPr>
            <w:color w:val="0000FF"/>
          </w:rPr>
          <w:t>пункте 14.1</w:t>
        </w:r>
      </w:hyperlink>
      <w:r>
        <w:t xml:space="preserve"> настоящих Правил.</w:t>
      </w:r>
    </w:p>
    <w:p w:rsidR="005C6DE1" w:rsidRDefault="005C6DE1">
      <w:pPr>
        <w:pStyle w:val="ConsPlusNormal"/>
        <w:ind w:firstLine="540"/>
        <w:jc w:val="both"/>
      </w:pPr>
      <w:bookmarkStart w:id="14" w:name="P216"/>
      <w:bookmarkEnd w:id="14"/>
      <w:r>
        <w:t xml:space="preserve">15.3. К </w:t>
      </w:r>
      <w:proofErr w:type="spellStart"/>
      <w:r>
        <w:t>компартменту</w:t>
      </w:r>
      <w:proofErr w:type="spellEnd"/>
      <w:r>
        <w:t xml:space="preserve"> III относятся хозяйства, соответствующие критериям, перечисленным в </w:t>
      </w:r>
      <w:hyperlink w:anchor="P213" w:history="1">
        <w:r>
          <w:rPr>
            <w:color w:val="0000FF"/>
          </w:rPr>
          <w:t>пункте 15.2</w:t>
        </w:r>
      </w:hyperlink>
      <w:r>
        <w:t xml:space="preserve"> настоящих Правил, а также следующим критериям:</w:t>
      </w:r>
    </w:p>
    <w:p w:rsidR="005C6DE1" w:rsidRDefault="005C6DE1">
      <w:pPr>
        <w:pStyle w:val="ConsPlusNormal"/>
        <w:ind w:firstLine="540"/>
        <w:jc w:val="both"/>
      </w:pPr>
      <w:r>
        <w:t xml:space="preserve">а) в хозяйствах не осуществляется переработка продукции свиноводства, полученной от свиней, выращенных в хозяйствах, указанных в </w:t>
      </w:r>
      <w:hyperlink w:anchor="P94" w:history="1">
        <w:r>
          <w:rPr>
            <w:color w:val="0000FF"/>
          </w:rPr>
          <w:t>пункте 13.2</w:t>
        </w:r>
      </w:hyperlink>
      <w:r>
        <w:t xml:space="preserve"> настоящих Правил, или убитых в хозяйствах, указанных в </w:t>
      </w:r>
      <w:hyperlink w:anchor="P179" w:history="1">
        <w:r>
          <w:rPr>
            <w:color w:val="0000FF"/>
          </w:rPr>
          <w:t>пункте 14.2</w:t>
        </w:r>
      </w:hyperlink>
      <w:r>
        <w:t xml:space="preserve"> настоящих Правил;</w:t>
      </w:r>
    </w:p>
    <w:p w:rsidR="005C6DE1" w:rsidRDefault="005C6DE1">
      <w:pPr>
        <w:pStyle w:val="ConsPlusNormal"/>
        <w:ind w:firstLine="540"/>
        <w:jc w:val="both"/>
      </w:pPr>
      <w:r>
        <w:t xml:space="preserve">б) транспорт не используется для перевозки продукции свиноводства, полученной от свиней, полученных в хозяйствах, указанных в </w:t>
      </w:r>
      <w:hyperlink w:anchor="P179" w:history="1">
        <w:r>
          <w:rPr>
            <w:color w:val="0000FF"/>
          </w:rPr>
          <w:t>пункте 14.2</w:t>
        </w:r>
      </w:hyperlink>
      <w:r>
        <w:t xml:space="preserve"> настоящих Правил;</w:t>
      </w:r>
    </w:p>
    <w:p w:rsidR="005C6DE1" w:rsidRDefault="005C6DE1">
      <w:pPr>
        <w:pStyle w:val="ConsPlusNormal"/>
        <w:ind w:firstLine="540"/>
        <w:jc w:val="both"/>
      </w:pPr>
      <w:r>
        <w:t xml:space="preserve">в) хозяйства не связаны с </w:t>
      </w:r>
      <w:proofErr w:type="spellStart"/>
      <w:r>
        <w:t>компартментами</w:t>
      </w:r>
      <w:proofErr w:type="spellEnd"/>
      <w:r>
        <w:t xml:space="preserve"> I, II технологически (транспорт, персонал, тара, ветеринарные специалисты и т.д.);</w:t>
      </w:r>
    </w:p>
    <w:p w:rsidR="005C6DE1" w:rsidRDefault="005C6DE1">
      <w:pPr>
        <w:pStyle w:val="ConsPlusNormal"/>
        <w:ind w:firstLine="540"/>
        <w:jc w:val="both"/>
      </w:pPr>
      <w:r>
        <w:t xml:space="preserve">г) исключена возможность </w:t>
      </w:r>
      <w:proofErr w:type="spellStart"/>
      <w:r>
        <w:t>контактирования</w:t>
      </w:r>
      <w:proofErr w:type="spellEnd"/>
      <w:r>
        <w:t xml:space="preserve"> работников хозяйств с домашними и (или) дикими свиньями или посещение работниками хозяйств, относящихся к </w:t>
      </w:r>
      <w:proofErr w:type="spellStart"/>
      <w:r>
        <w:t>компартментам</w:t>
      </w:r>
      <w:proofErr w:type="spellEnd"/>
      <w:r>
        <w:t xml:space="preserve"> I, II;</w:t>
      </w:r>
    </w:p>
    <w:p w:rsidR="005C6DE1" w:rsidRDefault="005C6DE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территория хозяйств огорожена способом, исключающим проникновение диких животных;</w:t>
      </w:r>
    </w:p>
    <w:p w:rsidR="005C6DE1" w:rsidRDefault="005C6DE1">
      <w:pPr>
        <w:pStyle w:val="ConsPlusNormal"/>
        <w:ind w:firstLine="540"/>
        <w:jc w:val="both"/>
      </w:pPr>
      <w:r>
        <w:t xml:space="preserve">е) в радиусе 500 метров отсутствуют хозяйства, указанные в </w:t>
      </w:r>
      <w:hyperlink w:anchor="P93" w:history="1">
        <w:r>
          <w:rPr>
            <w:color w:val="0000FF"/>
          </w:rPr>
          <w:t>пунктах 13.1</w:t>
        </w:r>
      </w:hyperlink>
      <w:r>
        <w:t xml:space="preserve">, </w:t>
      </w:r>
      <w:hyperlink w:anchor="P94" w:history="1">
        <w:r>
          <w:rPr>
            <w:color w:val="0000FF"/>
          </w:rPr>
          <w:t>13.2</w:t>
        </w:r>
      </w:hyperlink>
      <w:r>
        <w:t xml:space="preserve"> настоящих Правил;</w:t>
      </w:r>
    </w:p>
    <w:p w:rsidR="005C6DE1" w:rsidRDefault="005C6DE1">
      <w:pPr>
        <w:pStyle w:val="ConsPlusNormal"/>
        <w:ind w:firstLine="540"/>
        <w:jc w:val="both"/>
      </w:pPr>
      <w:r>
        <w:t>ж) на территорию хозяйств не осуществляется вход посторонних лиц и въезд постороннего транспорта.</w:t>
      </w:r>
    </w:p>
    <w:p w:rsidR="005C6DE1" w:rsidRDefault="005C6DE1">
      <w:pPr>
        <w:pStyle w:val="ConsPlusNormal"/>
        <w:ind w:firstLine="540"/>
        <w:jc w:val="both"/>
      </w:pPr>
      <w:r>
        <w:t xml:space="preserve">15.4. К </w:t>
      </w:r>
      <w:proofErr w:type="spellStart"/>
      <w:r>
        <w:t>компартменту</w:t>
      </w:r>
      <w:proofErr w:type="spellEnd"/>
      <w:r>
        <w:t xml:space="preserve"> IV относятся хозяйства, соответствующие критериям, перечисленным в </w:t>
      </w:r>
      <w:hyperlink w:anchor="P216" w:history="1">
        <w:r>
          <w:rPr>
            <w:color w:val="0000FF"/>
          </w:rPr>
          <w:t>пункте 15.3</w:t>
        </w:r>
      </w:hyperlink>
      <w:r>
        <w:t xml:space="preserve"> настоящих Правил, а также следующим критериям:</w:t>
      </w:r>
    </w:p>
    <w:p w:rsidR="005C6DE1" w:rsidRDefault="005C6DE1">
      <w:pPr>
        <w:pStyle w:val="ConsPlusNormal"/>
        <w:ind w:firstLine="540"/>
        <w:jc w:val="both"/>
      </w:pPr>
      <w:r>
        <w:t xml:space="preserve">а) в хозяйствах не осуществляется переработка продукции свиноводства, полученной от свиней, выращенных в хозяйствах, указанных в </w:t>
      </w:r>
      <w:hyperlink w:anchor="P103" w:history="1">
        <w:r>
          <w:rPr>
            <w:color w:val="0000FF"/>
          </w:rPr>
          <w:t>пункте 13.3</w:t>
        </w:r>
      </w:hyperlink>
      <w:r>
        <w:t xml:space="preserve"> настоящих Правил, или убитых в хозяйствах, указанных в </w:t>
      </w:r>
      <w:hyperlink w:anchor="P184" w:history="1">
        <w:r>
          <w:rPr>
            <w:color w:val="0000FF"/>
          </w:rPr>
          <w:t>пункте 14.3</w:t>
        </w:r>
      </w:hyperlink>
      <w:r>
        <w:t xml:space="preserve"> настоящих Правил;</w:t>
      </w:r>
    </w:p>
    <w:p w:rsidR="005C6DE1" w:rsidRDefault="005C6DE1">
      <w:pPr>
        <w:pStyle w:val="ConsPlusNormal"/>
        <w:ind w:firstLine="540"/>
        <w:jc w:val="both"/>
      </w:pPr>
      <w:r>
        <w:t xml:space="preserve">б) транспорт не используется для перевозки продукции свиноводства, полученной от свиней, полученных в хозяйствах, указанных в </w:t>
      </w:r>
      <w:hyperlink w:anchor="P184" w:history="1">
        <w:r>
          <w:rPr>
            <w:color w:val="0000FF"/>
          </w:rPr>
          <w:t>пункте 14.3</w:t>
        </w:r>
      </w:hyperlink>
      <w:r>
        <w:t xml:space="preserve"> настоящих Правил;</w:t>
      </w:r>
    </w:p>
    <w:p w:rsidR="005C6DE1" w:rsidRDefault="005C6DE1">
      <w:pPr>
        <w:pStyle w:val="ConsPlusNormal"/>
        <w:ind w:firstLine="540"/>
        <w:jc w:val="both"/>
      </w:pPr>
      <w:r>
        <w:t xml:space="preserve">в) хозяйства не связаны с </w:t>
      </w:r>
      <w:proofErr w:type="spellStart"/>
      <w:r>
        <w:t>компартментами</w:t>
      </w:r>
      <w:proofErr w:type="spellEnd"/>
      <w:r>
        <w:t xml:space="preserve"> III технологически (транспорт, персонал, тара, ветеринарные специалисты и т.д.);</w:t>
      </w:r>
    </w:p>
    <w:p w:rsidR="005C6DE1" w:rsidRDefault="005C6DE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территория хозяйств огорожена способом, исключающим проникновение диких животных;</w:t>
      </w:r>
    </w:p>
    <w:p w:rsidR="005C6DE1" w:rsidRDefault="005C6DE1">
      <w:pPr>
        <w:pStyle w:val="ConsPlusNormal"/>
        <w:ind w:firstLine="540"/>
        <w:jc w:val="both"/>
      </w:pPr>
      <w:r>
        <w:t xml:space="preserve">е) в радиусе 500 метров отсутствуют хозяйства, указанные в </w:t>
      </w:r>
      <w:hyperlink w:anchor="P103" w:history="1">
        <w:r>
          <w:rPr>
            <w:color w:val="0000FF"/>
          </w:rPr>
          <w:t>пункте 13.3</w:t>
        </w:r>
      </w:hyperlink>
      <w:r>
        <w:t xml:space="preserve"> настоящих Правил;</w:t>
      </w:r>
    </w:p>
    <w:p w:rsidR="005C6DE1" w:rsidRDefault="005C6DE1">
      <w:pPr>
        <w:pStyle w:val="ConsPlusNormal"/>
        <w:ind w:firstLine="540"/>
        <w:jc w:val="both"/>
      </w:pPr>
      <w:r>
        <w:t xml:space="preserve">ж) в хозяйствах в течение не менее 12 месяцев, предшествующих посещению хозяйств, предусмотренному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Правил, не вводились ограничительные мероприятия (карантин);</w:t>
      </w:r>
    </w:p>
    <w:p w:rsidR="005C6DE1" w:rsidRDefault="005C6DE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Минсельхоза России от 19.10.2016 N 461)</w:t>
      </w:r>
    </w:p>
    <w:p w:rsidR="005C6DE1" w:rsidRDefault="005C6DE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хозяйство работает под контролем ветеринарного инспектора.</w:t>
      </w: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jc w:val="center"/>
        <w:outlineLvl w:val="2"/>
      </w:pPr>
      <w:r>
        <w:t xml:space="preserve">16. </w:t>
      </w:r>
      <w:proofErr w:type="spellStart"/>
      <w:r>
        <w:t>Компартментализация</w:t>
      </w:r>
      <w:proofErr w:type="spellEnd"/>
      <w:r>
        <w:t xml:space="preserve"> хозяйств, осуществляющих хранение</w:t>
      </w:r>
    </w:p>
    <w:p w:rsidR="005C6DE1" w:rsidRDefault="005C6DE1">
      <w:pPr>
        <w:pStyle w:val="ConsPlusNormal"/>
        <w:jc w:val="center"/>
      </w:pPr>
      <w:r>
        <w:t>продукции свиноводства</w:t>
      </w: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ind w:firstLine="540"/>
        <w:jc w:val="both"/>
      </w:pPr>
      <w:r>
        <w:t xml:space="preserve">16.1. К </w:t>
      </w:r>
      <w:proofErr w:type="spellStart"/>
      <w:r>
        <w:t>компартменту</w:t>
      </w:r>
      <w:proofErr w:type="spellEnd"/>
      <w:r>
        <w:t xml:space="preserve"> I относятся хозяйства, которые не отнесены к другим </w:t>
      </w:r>
      <w:proofErr w:type="spellStart"/>
      <w:r>
        <w:t>компартментам</w:t>
      </w:r>
      <w:proofErr w:type="spellEnd"/>
      <w:r>
        <w:t xml:space="preserve"> или до проведения их посещения, предусмотренного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70" w:history="1">
        <w:r>
          <w:rPr>
            <w:color w:val="0000FF"/>
          </w:rPr>
          <w:t>10</w:t>
        </w:r>
      </w:hyperlink>
      <w:r>
        <w:t xml:space="preserve"> настоящих Правил.</w:t>
      </w:r>
    </w:p>
    <w:p w:rsidR="005C6DE1" w:rsidRDefault="005C6DE1">
      <w:pPr>
        <w:pStyle w:val="ConsPlusNormal"/>
        <w:ind w:firstLine="540"/>
        <w:jc w:val="both"/>
      </w:pPr>
      <w:bookmarkStart w:id="15" w:name="P238"/>
      <w:bookmarkEnd w:id="15"/>
      <w:r>
        <w:t xml:space="preserve">16.2. К </w:t>
      </w:r>
      <w:proofErr w:type="spellStart"/>
      <w:r>
        <w:t>компартменту</w:t>
      </w:r>
      <w:proofErr w:type="spellEnd"/>
      <w:r>
        <w:t xml:space="preserve"> II относятся хозяйства, осуществляющие хранение продукции свиноводства в соответствии с требованиями законодательства Российской Федерации и соответствующие следующим критериям:</w:t>
      </w:r>
    </w:p>
    <w:p w:rsidR="005C6DE1" w:rsidRDefault="005C6DE1">
      <w:pPr>
        <w:pStyle w:val="ConsPlusNormal"/>
        <w:ind w:firstLine="540"/>
        <w:jc w:val="both"/>
      </w:pPr>
      <w:r>
        <w:t xml:space="preserve">а) в хозяйствах не осуществляется хранение продукции свиноводства, полученной от свиней, выращенных в хозяйствах, указанных в </w:t>
      </w:r>
      <w:hyperlink w:anchor="P93" w:history="1">
        <w:r>
          <w:rPr>
            <w:color w:val="0000FF"/>
          </w:rPr>
          <w:t>пункте 13.1</w:t>
        </w:r>
      </w:hyperlink>
      <w:r>
        <w:t xml:space="preserve"> настоящих Правил, убитых в хозяйствах, указанных в </w:t>
      </w:r>
      <w:hyperlink w:anchor="P178" w:history="1">
        <w:r>
          <w:rPr>
            <w:color w:val="0000FF"/>
          </w:rPr>
          <w:t>пункте 14.1</w:t>
        </w:r>
      </w:hyperlink>
      <w:r>
        <w:t xml:space="preserve"> настоящих Правил, или переработанной в хозяйствах, указанных в </w:t>
      </w:r>
      <w:hyperlink w:anchor="P212" w:history="1">
        <w:r>
          <w:rPr>
            <w:color w:val="0000FF"/>
          </w:rPr>
          <w:t>пункте 15.1</w:t>
        </w:r>
      </w:hyperlink>
      <w:r>
        <w:t xml:space="preserve"> настоящих Правил;</w:t>
      </w:r>
    </w:p>
    <w:p w:rsidR="005C6DE1" w:rsidRDefault="005C6DE1">
      <w:pPr>
        <w:pStyle w:val="ConsPlusNormal"/>
        <w:ind w:firstLine="540"/>
        <w:jc w:val="both"/>
      </w:pPr>
      <w:r>
        <w:t xml:space="preserve">б) транспорт не используется для перевозки продукции свиноводства, полученной от свиней, выращенных в хозяйствах, указанных в </w:t>
      </w:r>
      <w:hyperlink w:anchor="P93" w:history="1">
        <w:r>
          <w:rPr>
            <w:color w:val="0000FF"/>
          </w:rPr>
          <w:t>пункте 13.1</w:t>
        </w:r>
      </w:hyperlink>
      <w:r>
        <w:t xml:space="preserve"> настоящих Правил, убитых в хозяйствах, указанных в </w:t>
      </w:r>
      <w:hyperlink w:anchor="P178" w:history="1">
        <w:r>
          <w:rPr>
            <w:color w:val="0000FF"/>
          </w:rPr>
          <w:t>пункте 14.1</w:t>
        </w:r>
      </w:hyperlink>
      <w:r>
        <w:t xml:space="preserve"> настоящих Правил, или переработанной в хозяйствах, указанных в </w:t>
      </w:r>
      <w:hyperlink w:anchor="P212" w:history="1">
        <w:r>
          <w:rPr>
            <w:color w:val="0000FF"/>
          </w:rPr>
          <w:t>пункте 15.1</w:t>
        </w:r>
      </w:hyperlink>
      <w:r>
        <w:t xml:space="preserve"> настоящих Правил.</w:t>
      </w:r>
    </w:p>
    <w:p w:rsidR="005C6DE1" w:rsidRDefault="005C6DE1">
      <w:pPr>
        <w:pStyle w:val="ConsPlusNormal"/>
        <w:ind w:firstLine="540"/>
        <w:jc w:val="both"/>
      </w:pPr>
      <w:bookmarkStart w:id="16" w:name="P241"/>
      <w:bookmarkEnd w:id="16"/>
      <w:r>
        <w:t xml:space="preserve">16.3. К </w:t>
      </w:r>
      <w:proofErr w:type="spellStart"/>
      <w:r>
        <w:t>компартменту</w:t>
      </w:r>
      <w:proofErr w:type="spellEnd"/>
      <w:r>
        <w:t xml:space="preserve"> III относятся хозяйства, соответствующие критериям, перечисленным в </w:t>
      </w:r>
      <w:hyperlink w:anchor="P238" w:history="1">
        <w:r>
          <w:rPr>
            <w:color w:val="0000FF"/>
          </w:rPr>
          <w:t>пункте 16.2</w:t>
        </w:r>
      </w:hyperlink>
      <w:r>
        <w:t xml:space="preserve"> настоящих Правил, а также следующим критериям:</w:t>
      </w:r>
    </w:p>
    <w:p w:rsidR="005C6DE1" w:rsidRDefault="005C6DE1">
      <w:pPr>
        <w:pStyle w:val="ConsPlusNormal"/>
        <w:ind w:firstLine="540"/>
        <w:jc w:val="both"/>
      </w:pPr>
      <w:r>
        <w:t xml:space="preserve">а) в хозяйствах не осуществляется хранение продукции свиноводства, полученной от свиней, выращенных в хозяйствах, указанных в </w:t>
      </w:r>
      <w:hyperlink w:anchor="P94" w:history="1">
        <w:r>
          <w:rPr>
            <w:color w:val="0000FF"/>
          </w:rPr>
          <w:t>пункте 13.2</w:t>
        </w:r>
      </w:hyperlink>
      <w:r>
        <w:t xml:space="preserve"> настоящих Правил, убитых в хозяйствах, указанных в </w:t>
      </w:r>
      <w:hyperlink w:anchor="P179" w:history="1">
        <w:r>
          <w:rPr>
            <w:color w:val="0000FF"/>
          </w:rPr>
          <w:t>пункте 14.2</w:t>
        </w:r>
      </w:hyperlink>
      <w:r>
        <w:t xml:space="preserve"> настоящих Правил, или переработанной в хозяйствах, указанных в </w:t>
      </w:r>
      <w:hyperlink w:anchor="P213" w:history="1">
        <w:r>
          <w:rPr>
            <w:color w:val="0000FF"/>
          </w:rPr>
          <w:t>пункте 15.2</w:t>
        </w:r>
      </w:hyperlink>
      <w:r>
        <w:t xml:space="preserve"> настоящих Правил;</w:t>
      </w:r>
    </w:p>
    <w:p w:rsidR="005C6DE1" w:rsidRDefault="005C6DE1">
      <w:pPr>
        <w:pStyle w:val="ConsPlusNormal"/>
        <w:ind w:firstLine="540"/>
        <w:jc w:val="both"/>
      </w:pPr>
      <w:r>
        <w:t xml:space="preserve">б) транспорт не используется для перевозки продукции свиноводства, полученной от свиней, выращенных в хозяйствах, указанных в </w:t>
      </w:r>
      <w:hyperlink w:anchor="P94" w:history="1">
        <w:r>
          <w:rPr>
            <w:color w:val="0000FF"/>
          </w:rPr>
          <w:t>пункте 13.2</w:t>
        </w:r>
      </w:hyperlink>
      <w:r>
        <w:t xml:space="preserve"> настоящих Правил, убитых в хозяйствах, указанных в </w:t>
      </w:r>
      <w:hyperlink w:anchor="P179" w:history="1">
        <w:r>
          <w:rPr>
            <w:color w:val="0000FF"/>
          </w:rPr>
          <w:t>пункте 14.2</w:t>
        </w:r>
      </w:hyperlink>
      <w:r>
        <w:t xml:space="preserve"> настоящих Правил, или переработанной в хозяйствах, указанных в </w:t>
      </w:r>
      <w:hyperlink w:anchor="P213" w:history="1">
        <w:r>
          <w:rPr>
            <w:color w:val="0000FF"/>
          </w:rPr>
          <w:t>пункте 15.2</w:t>
        </w:r>
      </w:hyperlink>
      <w:r>
        <w:t xml:space="preserve"> настоящих Правил.</w:t>
      </w:r>
    </w:p>
    <w:p w:rsidR="005C6DE1" w:rsidRDefault="005C6DE1">
      <w:pPr>
        <w:pStyle w:val="ConsPlusNormal"/>
        <w:ind w:firstLine="540"/>
        <w:jc w:val="both"/>
      </w:pPr>
      <w:r>
        <w:t xml:space="preserve">16.4. К </w:t>
      </w:r>
      <w:proofErr w:type="spellStart"/>
      <w:r>
        <w:t>компартменту</w:t>
      </w:r>
      <w:proofErr w:type="spellEnd"/>
      <w:r>
        <w:t xml:space="preserve"> IV относятся хозяйства, соответствующие критериям, перечисленным в </w:t>
      </w:r>
      <w:hyperlink w:anchor="P241" w:history="1">
        <w:r>
          <w:rPr>
            <w:color w:val="0000FF"/>
          </w:rPr>
          <w:t>пункте 16.3</w:t>
        </w:r>
      </w:hyperlink>
      <w:r>
        <w:t xml:space="preserve"> настоящих Правил, а также следующим критериям:</w:t>
      </w:r>
    </w:p>
    <w:p w:rsidR="005C6DE1" w:rsidRDefault="005C6DE1">
      <w:pPr>
        <w:pStyle w:val="ConsPlusNormal"/>
        <w:ind w:firstLine="540"/>
        <w:jc w:val="both"/>
      </w:pPr>
      <w:r>
        <w:t xml:space="preserve">а) в хозяйствах не осуществляется хранение продукции свиноводства, полученной от свиней, выращенных в хозяйствах, указанных в </w:t>
      </w:r>
      <w:hyperlink w:anchor="P103" w:history="1">
        <w:r>
          <w:rPr>
            <w:color w:val="0000FF"/>
          </w:rPr>
          <w:t>пункте 13.3</w:t>
        </w:r>
      </w:hyperlink>
      <w:r>
        <w:t xml:space="preserve"> настоящих Правил, убитых в хозяйствах, указанных в </w:t>
      </w:r>
      <w:hyperlink w:anchor="P184" w:history="1">
        <w:r>
          <w:rPr>
            <w:color w:val="0000FF"/>
          </w:rPr>
          <w:t>пункте 14.3</w:t>
        </w:r>
      </w:hyperlink>
      <w:r>
        <w:t xml:space="preserve"> настоящих Правил, или переработанной в хозяйствах, указанных в </w:t>
      </w:r>
      <w:hyperlink w:anchor="P216" w:history="1">
        <w:r>
          <w:rPr>
            <w:color w:val="0000FF"/>
          </w:rPr>
          <w:t>пункте 15.3</w:t>
        </w:r>
      </w:hyperlink>
      <w:r>
        <w:t xml:space="preserve"> настоящих Правил;</w:t>
      </w:r>
    </w:p>
    <w:p w:rsidR="005C6DE1" w:rsidRDefault="005C6DE1">
      <w:pPr>
        <w:pStyle w:val="ConsPlusNormal"/>
        <w:ind w:firstLine="540"/>
        <w:jc w:val="both"/>
      </w:pPr>
      <w:r>
        <w:t xml:space="preserve">б) транспорт не используется для перевозки продукции свиноводства, полученной от свиней, выращенных в хозяйствах, указанных в </w:t>
      </w:r>
      <w:hyperlink w:anchor="P103" w:history="1">
        <w:r>
          <w:rPr>
            <w:color w:val="0000FF"/>
          </w:rPr>
          <w:t>пункте 13.3</w:t>
        </w:r>
      </w:hyperlink>
      <w:r>
        <w:t xml:space="preserve"> настоящих Правил, убитых в хозяйствах, указанных в </w:t>
      </w:r>
      <w:hyperlink w:anchor="P184" w:history="1">
        <w:r>
          <w:rPr>
            <w:color w:val="0000FF"/>
          </w:rPr>
          <w:t>пункте 14.3</w:t>
        </w:r>
      </w:hyperlink>
      <w:r>
        <w:t xml:space="preserve"> настоящих Правил, или переработанной в хозяйствах, указанных в </w:t>
      </w:r>
      <w:hyperlink w:anchor="P216" w:history="1">
        <w:r>
          <w:rPr>
            <w:color w:val="0000FF"/>
          </w:rPr>
          <w:t>пункте 15.3</w:t>
        </w:r>
      </w:hyperlink>
      <w:r>
        <w:t xml:space="preserve"> настоящих Правил;</w:t>
      </w:r>
    </w:p>
    <w:p w:rsidR="005C6DE1" w:rsidRDefault="005C6DE1">
      <w:pPr>
        <w:pStyle w:val="ConsPlusNormal"/>
        <w:ind w:firstLine="540"/>
        <w:jc w:val="both"/>
      </w:pPr>
      <w:r>
        <w:t>в) хозяйство работает под контролем ветеринарного инспектора.</w:t>
      </w: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jc w:val="center"/>
        <w:outlineLvl w:val="1"/>
      </w:pPr>
      <w:r>
        <w:t>IV. Заключительные положения</w:t>
      </w:r>
    </w:p>
    <w:p w:rsidR="005C6DE1" w:rsidRDefault="005C6DE1">
      <w:pPr>
        <w:pStyle w:val="ConsPlusNormal"/>
        <w:jc w:val="center"/>
      </w:pPr>
    </w:p>
    <w:p w:rsidR="005C6DE1" w:rsidRDefault="005C6DE1">
      <w:pPr>
        <w:pStyle w:val="ConsPlusNormal"/>
        <w:ind w:firstLine="540"/>
        <w:jc w:val="both"/>
      </w:pPr>
      <w:r>
        <w:t xml:space="preserve">17. Обжалование действий (бездействия) и решений должностных лиц, осуществляемых (принятых) при </w:t>
      </w:r>
      <w:proofErr w:type="spellStart"/>
      <w:r>
        <w:t>компартментализации</w:t>
      </w:r>
      <w:proofErr w:type="spellEnd"/>
      <w:r>
        <w:t>, производится в соответствии с законодательством Российской Федерации.</w:t>
      </w:r>
    </w:p>
    <w:p w:rsidR="005C6DE1" w:rsidRDefault="005C6DE1">
      <w:pPr>
        <w:pStyle w:val="ConsPlusNormal"/>
        <w:ind w:firstLine="540"/>
        <w:jc w:val="both"/>
      </w:pPr>
      <w:r>
        <w:t xml:space="preserve">18. В случае возникновения в хозяйстве одного из заболеваний, перечисленных в </w:t>
      </w:r>
      <w:hyperlink w:anchor="P103" w:history="1">
        <w:r>
          <w:rPr>
            <w:color w:val="0000FF"/>
          </w:rPr>
          <w:t>пункте 13.3</w:t>
        </w:r>
      </w:hyperlink>
      <w:r>
        <w:t xml:space="preserve">, а также если в ходе посещения выявлено несоответствие хозяйства хотя бы одному из критериев </w:t>
      </w:r>
      <w:proofErr w:type="spellStart"/>
      <w:r>
        <w:t>компартментализации</w:t>
      </w:r>
      <w:proofErr w:type="spellEnd"/>
      <w:r>
        <w:t xml:space="preserve">, перечисленных в </w:t>
      </w:r>
      <w:hyperlink w:anchor="P94" w:history="1">
        <w:r>
          <w:rPr>
            <w:color w:val="0000FF"/>
          </w:rPr>
          <w:t>пунктах 13.2</w:t>
        </w:r>
      </w:hyperlink>
      <w:r>
        <w:t xml:space="preserve"> - </w:t>
      </w:r>
      <w:hyperlink w:anchor="P145" w:history="1">
        <w:r>
          <w:rPr>
            <w:color w:val="0000FF"/>
          </w:rPr>
          <w:t>13.4</w:t>
        </w:r>
      </w:hyperlink>
      <w:r>
        <w:t xml:space="preserve">, присвоенный хозяйству </w:t>
      </w:r>
      <w:proofErr w:type="spellStart"/>
      <w:r>
        <w:t>зоосанитарный</w:t>
      </w:r>
      <w:proofErr w:type="spellEnd"/>
      <w:r>
        <w:t xml:space="preserve"> статус понижается. Соответствующая информация фиксируется в справке и вносится в Перечень хозяйств, Сводный перечень.</w:t>
      </w:r>
    </w:p>
    <w:p w:rsidR="005C6DE1" w:rsidRDefault="005C6DE1">
      <w:pPr>
        <w:pStyle w:val="ConsPlusNormal"/>
        <w:jc w:val="both"/>
      </w:pPr>
      <w:r>
        <w:t xml:space="preserve">(п. 18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Минсельхоза России от 17.07.2013 N 282)</w:t>
      </w:r>
    </w:p>
    <w:p w:rsidR="005C6DE1" w:rsidRDefault="005C6DE1">
      <w:pPr>
        <w:pStyle w:val="ConsPlusNormal"/>
        <w:ind w:firstLine="540"/>
        <w:jc w:val="both"/>
      </w:pPr>
      <w:r>
        <w:t xml:space="preserve">19. Хозяйство вправе подать заявление об отнесении его к </w:t>
      </w:r>
      <w:proofErr w:type="spellStart"/>
      <w:r>
        <w:t>компартменту</w:t>
      </w:r>
      <w:proofErr w:type="spellEnd"/>
      <w:r>
        <w:t xml:space="preserve"> с более высоким </w:t>
      </w:r>
      <w:proofErr w:type="spellStart"/>
      <w:r>
        <w:t>зоосанитарным</w:t>
      </w:r>
      <w:proofErr w:type="spellEnd"/>
      <w:r>
        <w:t xml:space="preserve"> статусом. Рассмотрение указанного заявления осуществляется в том же порядке, что и заявление, указанное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jc w:val="right"/>
        <w:outlineLvl w:val="1"/>
      </w:pPr>
      <w:r>
        <w:t>Приложение N 1</w:t>
      </w:r>
    </w:p>
    <w:p w:rsidR="005C6DE1" w:rsidRDefault="005C6DE1">
      <w:pPr>
        <w:pStyle w:val="ConsPlusNormal"/>
        <w:jc w:val="right"/>
      </w:pPr>
      <w:r>
        <w:t>к Правилам определения</w:t>
      </w:r>
    </w:p>
    <w:p w:rsidR="005C6DE1" w:rsidRDefault="005C6DE1">
      <w:pPr>
        <w:pStyle w:val="ConsPlusNormal"/>
        <w:jc w:val="right"/>
      </w:pPr>
      <w:proofErr w:type="spellStart"/>
      <w:r>
        <w:t>зоосанитарного</w:t>
      </w:r>
      <w:proofErr w:type="spellEnd"/>
      <w:r>
        <w:t xml:space="preserve"> статуса</w:t>
      </w:r>
    </w:p>
    <w:p w:rsidR="005C6DE1" w:rsidRDefault="005C6DE1">
      <w:pPr>
        <w:pStyle w:val="ConsPlusNormal"/>
        <w:jc w:val="right"/>
      </w:pPr>
      <w:r>
        <w:t>свиноводческих хозяйств,</w:t>
      </w:r>
    </w:p>
    <w:p w:rsidR="005C6DE1" w:rsidRDefault="005C6DE1">
      <w:pPr>
        <w:pStyle w:val="ConsPlusNormal"/>
        <w:jc w:val="right"/>
      </w:pPr>
      <w:r>
        <w:t>а также организаций,</w:t>
      </w:r>
    </w:p>
    <w:p w:rsidR="005C6DE1" w:rsidRDefault="005C6DE1">
      <w:pPr>
        <w:pStyle w:val="ConsPlusNormal"/>
        <w:jc w:val="right"/>
      </w:pPr>
      <w:r>
        <w:t>осуществляющих убой свиней,</w:t>
      </w:r>
    </w:p>
    <w:p w:rsidR="005C6DE1" w:rsidRDefault="005C6DE1">
      <w:pPr>
        <w:pStyle w:val="ConsPlusNormal"/>
        <w:jc w:val="right"/>
      </w:pPr>
      <w:r>
        <w:t>переработку и хранение</w:t>
      </w:r>
    </w:p>
    <w:p w:rsidR="005C6DE1" w:rsidRDefault="005C6DE1">
      <w:pPr>
        <w:pStyle w:val="ConsPlusNormal"/>
        <w:jc w:val="right"/>
      </w:pPr>
      <w:r>
        <w:t>продукции свиноводства</w:t>
      </w:r>
    </w:p>
    <w:p w:rsidR="005C6DE1" w:rsidRDefault="005C6DE1">
      <w:pPr>
        <w:pStyle w:val="ConsPlusNormal"/>
        <w:jc w:val="center"/>
      </w:pPr>
    </w:p>
    <w:p w:rsidR="005C6DE1" w:rsidRDefault="005C6DE1">
      <w:pPr>
        <w:pStyle w:val="ConsPlusNormal"/>
        <w:jc w:val="center"/>
      </w:pPr>
      <w:r>
        <w:t>Список изменяющих документов</w:t>
      </w:r>
    </w:p>
    <w:p w:rsidR="005C6DE1" w:rsidRDefault="005C6DE1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Минсельхоза России от 17.07.2013 N 282)</w:t>
      </w:r>
    </w:p>
    <w:p w:rsidR="005C6DE1" w:rsidRDefault="005C6DE1">
      <w:pPr>
        <w:pStyle w:val="ConsPlusNormal"/>
        <w:jc w:val="right"/>
      </w:pPr>
    </w:p>
    <w:p w:rsidR="005C6DE1" w:rsidRDefault="005C6DE1">
      <w:pPr>
        <w:pStyle w:val="ConsPlusNormal"/>
        <w:jc w:val="right"/>
      </w:pPr>
      <w:r>
        <w:t>образец</w:t>
      </w: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nformat"/>
        <w:jc w:val="both"/>
      </w:pPr>
      <w:r>
        <w:t xml:space="preserve">                                                  Главному государственному</w:t>
      </w:r>
    </w:p>
    <w:p w:rsidR="005C6DE1" w:rsidRDefault="005C6DE1">
      <w:pPr>
        <w:pStyle w:val="ConsPlusNonformat"/>
        <w:jc w:val="both"/>
      </w:pPr>
      <w:r>
        <w:t xml:space="preserve">                                                   ветеринарному инспектору</w:t>
      </w:r>
    </w:p>
    <w:p w:rsidR="005C6DE1" w:rsidRDefault="005C6DE1">
      <w:pPr>
        <w:pStyle w:val="ConsPlusNonformat"/>
        <w:jc w:val="both"/>
      </w:pPr>
      <w:r>
        <w:t xml:space="preserve">                                              субъекта Российской Федерации</w:t>
      </w:r>
    </w:p>
    <w:p w:rsidR="005C6DE1" w:rsidRDefault="005C6DE1">
      <w:pPr>
        <w:pStyle w:val="ConsPlusNonformat"/>
        <w:jc w:val="both"/>
      </w:pPr>
    </w:p>
    <w:p w:rsidR="005C6DE1" w:rsidRDefault="005C6DE1">
      <w:pPr>
        <w:pStyle w:val="ConsPlusNonformat"/>
        <w:jc w:val="both"/>
      </w:pPr>
      <w:r>
        <w:t>Дата:</w:t>
      </w:r>
    </w:p>
    <w:p w:rsidR="005C6DE1" w:rsidRDefault="005C6DE1">
      <w:pPr>
        <w:pStyle w:val="ConsPlusNonformat"/>
        <w:jc w:val="both"/>
      </w:pPr>
    </w:p>
    <w:p w:rsidR="005C6DE1" w:rsidRDefault="005C6DE1">
      <w:pPr>
        <w:pStyle w:val="ConsPlusNonformat"/>
        <w:jc w:val="both"/>
      </w:pPr>
      <w:bookmarkStart w:id="17" w:name="P280"/>
      <w:bookmarkEnd w:id="17"/>
      <w:r>
        <w:t xml:space="preserve">                                 Заявление</w:t>
      </w:r>
    </w:p>
    <w:p w:rsidR="005C6DE1" w:rsidRDefault="005C6DE1">
      <w:pPr>
        <w:pStyle w:val="ConsPlusNonformat"/>
        <w:jc w:val="both"/>
      </w:pPr>
    </w:p>
    <w:p w:rsidR="005C6DE1" w:rsidRDefault="005C6DE1">
      <w:pPr>
        <w:pStyle w:val="ConsPlusNonformat"/>
        <w:jc w:val="both"/>
      </w:pPr>
      <w:r>
        <w:t xml:space="preserve">    Прошу провести обследование _____________________________ (наименование</w:t>
      </w:r>
    </w:p>
    <w:p w:rsidR="005C6DE1" w:rsidRDefault="005C6DE1">
      <w:pPr>
        <w:pStyle w:val="ConsPlusNonformat"/>
        <w:jc w:val="both"/>
      </w:pPr>
      <w:r>
        <w:t>юридического   (физического)   лица),   осуществляющего   деятельность   по</w:t>
      </w:r>
    </w:p>
    <w:p w:rsidR="005C6DE1" w:rsidRDefault="005C6DE1">
      <w:pPr>
        <w:pStyle w:val="ConsPlusNonformat"/>
        <w:jc w:val="both"/>
      </w:pPr>
      <w:r>
        <w:t>(содержанию   и  разведению  свиней,  убою  свиней,  переработке  продукции</w:t>
      </w:r>
    </w:p>
    <w:p w:rsidR="005C6DE1" w:rsidRDefault="005C6DE1">
      <w:pPr>
        <w:pStyle w:val="ConsPlusNonformat"/>
        <w:jc w:val="both"/>
      </w:pPr>
      <w:r>
        <w:t>свиноводства,   хранению   продукции  свиноводства)  на предмет отнесения к</w:t>
      </w:r>
    </w:p>
    <w:p w:rsidR="005C6DE1" w:rsidRDefault="005C6DE1">
      <w:pPr>
        <w:pStyle w:val="ConsPlusNonformat"/>
        <w:jc w:val="both"/>
      </w:pPr>
      <w:proofErr w:type="spellStart"/>
      <w:r>
        <w:t>компартменту</w:t>
      </w:r>
      <w:proofErr w:type="spellEnd"/>
      <w:r>
        <w:t xml:space="preserve"> ______________________________________________________________</w:t>
      </w:r>
    </w:p>
    <w:p w:rsidR="005C6DE1" w:rsidRDefault="005C6DE1">
      <w:pPr>
        <w:pStyle w:val="ConsPlusNonformat"/>
        <w:jc w:val="both"/>
      </w:pPr>
      <w:r>
        <w:t>__________________________________________________________________________.</w:t>
      </w:r>
    </w:p>
    <w:p w:rsidR="005C6DE1" w:rsidRDefault="005C6DE1">
      <w:pPr>
        <w:pStyle w:val="ConsPlusNonformat"/>
        <w:jc w:val="both"/>
      </w:pPr>
      <w:r>
        <w:t xml:space="preserve">    Полное  наименование юридического лица (для физического лица - фамилия,</w:t>
      </w:r>
    </w:p>
    <w:p w:rsidR="005C6DE1" w:rsidRDefault="005C6DE1">
      <w:pPr>
        <w:pStyle w:val="ConsPlusNonformat"/>
        <w:jc w:val="both"/>
      </w:pPr>
      <w:r>
        <w:t>имя, отчество): ___________________________________________________________</w:t>
      </w:r>
    </w:p>
    <w:p w:rsidR="005C6DE1" w:rsidRDefault="005C6DE1">
      <w:pPr>
        <w:pStyle w:val="ConsPlusNonformat"/>
        <w:jc w:val="both"/>
      </w:pPr>
      <w:r>
        <w:t>__________________________________________________________________________.</w:t>
      </w:r>
    </w:p>
    <w:p w:rsidR="005C6DE1" w:rsidRDefault="005C6DE1">
      <w:pPr>
        <w:pStyle w:val="ConsPlusNonformat"/>
        <w:jc w:val="both"/>
      </w:pPr>
      <w:r>
        <w:t xml:space="preserve">    Юридический адрес (если имеется): ____________________________________.</w:t>
      </w:r>
    </w:p>
    <w:p w:rsidR="005C6DE1" w:rsidRDefault="005C6DE1">
      <w:pPr>
        <w:pStyle w:val="ConsPlusNonformat"/>
        <w:jc w:val="both"/>
      </w:pPr>
      <w:r>
        <w:t xml:space="preserve">    Фактический адрес места нахождения: __________________________________.</w:t>
      </w:r>
    </w:p>
    <w:p w:rsidR="005C6DE1" w:rsidRDefault="005C6DE1">
      <w:pPr>
        <w:pStyle w:val="ConsPlusNonformat"/>
        <w:jc w:val="both"/>
      </w:pPr>
      <w:r>
        <w:t xml:space="preserve">    Виды осуществляемой деятельности: ____________________________________.</w:t>
      </w:r>
    </w:p>
    <w:p w:rsidR="005C6DE1" w:rsidRDefault="005C6DE1">
      <w:pPr>
        <w:pStyle w:val="ConsPlusNonformat"/>
        <w:jc w:val="both"/>
      </w:pPr>
      <w:r>
        <w:t xml:space="preserve">    С критериями </w:t>
      </w:r>
      <w:proofErr w:type="spellStart"/>
      <w:r>
        <w:t>компартментализации</w:t>
      </w:r>
      <w:proofErr w:type="spellEnd"/>
      <w:r>
        <w:t xml:space="preserve"> ознакомлен.</w:t>
      </w:r>
    </w:p>
    <w:p w:rsidR="005C6DE1" w:rsidRDefault="005C6DE1">
      <w:pPr>
        <w:pStyle w:val="ConsPlusNonformat"/>
        <w:jc w:val="both"/>
      </w:pPr>
      <w:r>
        <w:t xml:space="preserve">    Собственная  проверка хозяйства на соответствие критериям для отнесения</w:t>
      </w:r>
    </w:p>
    <w:p w:rsidR="005C6DE1" w:rsidRDefault="005C6DE1">
      <w:pPr>
        <w:pStyle w:val="ConsPlusNonformat"/>
        <w:jc w:val="both"/>
      </w:pPr>
      <w:r>
        <w:t xml:space="preserve">к   указанному   </w:t>
      </w:r>
      <w:proofErr w:type="spellStart"/>
      <w:r>
        <w:t>компартменту</w:t>
      </w:r>
      <w:proofErr w:type="spellEnd"/>
      <w:r>
        <w:t xml:space="preserve">   проведена   с   положительным  результатом.</w:t>
      </w:r>
    </w:p>
    <w:p w:rsidR="005C6DE1" w:rsidRDefault="005C6DE1">
      <w:pPr>
        <w:pStyle w:val="ConsPlusNonformat"/>
        <w:jc w:val="both"/>
      </w:pPr>
      <w:r>
        <w:t>Гарантируем  соответствие  критериям,  установленным  Правилами определения</w:t>
      </w:r>
    </w:p>
    <w:p w:rsidR="005C6DE1" w:rsidRDefault="005C6DE1">
      <w:pPr>
        <w:pStyle w:val="ConsPlusNonformat"/>
        <w:jc w:val="both"/>
      </w:pPr>
      <w:proofErr w:type="spellStart"/>
      <w:r>
        <w:t>зоосанитарного</w:t>
      </w:r>
      <w:proofErr w:type="spellEnd"/>
      <w:r>
        <w:t xml:space="preserve">   статуса  свиноводческих  хозяйств,  а  также  организаций,</w:t>
      </w:r>
    </w:p>
    <w:p w:rsidR="005C6DE1" w:rsidRDefault="005C6DE1">
      <w:pPr>
        <w:pStyle w:val="ConsPlusNonformat"/>
        <w:jc w:val="both"/>
      </w:pPr>
      <w:r>
        <w:t>осуществляющих  убой свиней, переработку и хранение продукции свиноводства.</w:t>
      </w:r>
    </w:p>
    <w:p w:rsidR="005C6DE1" w:rsidRDefault="005C6DE1">
      <w:pPr>
        <w:pStyle w:val="ConsPlusNonformat"/>
        <w:jc w:val="both"/>
      </w:pPr>
      <w:r>
        <w:t>Обязуемся   извещать  уполномоченные  органы  об  изменениях  в  хозяйстве,</w:t>
      </w:r>
    </w:p>
    <w:p w:rsidR="005C6DE1" w:rsidRDefault="005C6DE1">
      <w:pPr>
        <w:pStyle w:val="ConsPlusNonformat"/>
        <w:jc w:val="both"/>
      </w:pPr>
      <w:r>
        <w:t xml:space="preserve">влияющих на критерии и результаты </w:t>
      </w:r>
      <w:proofErr w:type="spellStart"/>
      <w:r>
        <w:t>компартментализации</w:t>
      </w:r>
      <w:proofErr w:type="spellEnd"/>
      <w:r>
        <w:t>, в течение одного дня</w:t>
      </w:r>
    </w:p>
    <w:p w:rsidR="005C6DE1" w:rsidRDefault="005C6DE1">
      <w:pPr>
        <w:pStyle w:val="ConsPlusNonformat"/>
        <w:jc w:val="both"/>
      </w:pPr>
      <w:r>
        <w:t>после их возникновения.</w:t>
      </w:r>
    </w:p>
    <w:p w:rsidR="005C6DE1" w:rsidRDefault="005C6DE1">
      <w:pPr>
        <w:pStyle w:val="ConsPlusNonformat"/>
        <w:jc w:val="both"/>
      </w:pPr>
    </w:p>
    <w:p w:rsidR="005C6DE1" w:rsidRDefault="005C6DE1">
      <w:pPr>
        <w:pStyle w:val="ConsPlusNonformat"/>
        <w:jc w:val="both"/>
      </w:pPr>
      <w:r>
        <w:t>Приложения на _____________ листах.</w:t>
      </w:r>
    </w:p>
    <w:p w:rsidR="005C6DE1" w:rsidRDefault="005C6DE1">
      <w:pPr>
        <w:pStyle w:val="ConsPlusNonformat"/>
        <w:jc w:val="both"/>
      </w:pPr>
    </w:p>
    <w:p w:rsidR="005C6DE1" w:rsidRDefault="005C6DE1">
      <w:pPr>
        <w:pStyle w:val="ConsPlusNonformat"/>
        <w:jc w:val="both"/>
      </w:pPr>
      <w:r>
        <w:t xml:space="preserve">                                                                     Ф.И.О.</w:t>
      </w:r>
    </w:p>
    <w:p w:rsidR="005C6DE1" w:rsidRDefault="005C6DE1">
      <w:pPr>
        <w:pStyle w:val="ConsPlusNormal"/>
        <w:jc w:val="both"/>
      </w:pPr>
    </w:p>
    <w:p w:rsidR="005C6DE1" w:rsidRDefault="005C6DE1">
      <w:pPr>
        <w:pStyle w:val="ConsPlusNormal"/>
        <w:jc w:val="both"/>
      </w:pPr>
    </w:p>
    <w:p w:rsidR="005C6DE1" w:rsidRDefault="005C6DE1">
      <w:pPr>
        <w:pStyle w:val="ConsPlusNormal"/>
        <w:jc w:val="both"/>
      </w:pPr>
    </w:p>
    <w:p w:rsidR="005C6DE1" w:rsidRDefault="005C6DE1">
      <w:pPr>
        <w:pStyle w:val="ConsPlusNormal"/>
        <w:jc w:val="both"/>
      </w:pPr>
    </w:p>
    <w:p w:rsidR="005C6DE1" w:rsidRDefault="005C6DE1">
      <w:pPr>
        <w:pStyle w:val="ConsPlusNormal"/>
        <w:jc w:val="both"/>
      </w:pPr>
    </w:p>
    <w:p w:rsidR="005C6DE1" w:rsidRDefault="005C6DE1">
      <w:pPr>
        <w:sectPr w:rsidR="005C6DE1" w:rsidSect="005040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DE1" w:rsidRDefault="005C6DE1">
      <w:pPr>
        <w:pStyle w:val="ConsPlusNormal"/>
        <w:jc w:val="right"/>
        <w:outlineLvl w:val="1"/>
      </w:pPr>
      <w:r>
        <w:t>Приложение N 2</w:t>
      </w:r>
    </w:p>
    <w:p w:rsidR="005C6DE1" w:rsidRDefault="005C6DE1">
      <w:pPr>
        <w:pStyle w:val="ConsPlusNormal"/>
        <w:jc w:val="right"/>
      </w:pPr>
      <w:r>
        <w:t>к Правилам определения</w:t>
      </w:r>
    </w:p>
    <w:p w:rsidR="005C6DE1" w:rsidRDefault="005C6DE1">
      <w:pPr>
        <w:pStyle w:val="ConsPlusNormal"/>
        <w:jc w:val="right"/>
      </w:pPr>
      <w:proofErr w:type="spellStart"/>
      <w:r>
        <w:t>зоосанитарного</w:t>
      </w:r>
      <w:proofErr w:type="spellEnd"/>
      <w:r>
        <w:t xml:space="preserve"> статуса</w:t>
      </w:r>
    </w:p>
    <w:p w:rsidR="005C6DE1" w:rsidRDefault="005C6DE1">
      <w:pPr>
        <w:pStyle w:val="ConsPlusNormal"/>
        <w:jc w:val="right"/>
      </w:pPr>
      <w:r>
        <w:t>свиноводческих хозяйств,</w:t>
      </w:r>
    </w:p>
    <w:p w:rsidR="005C6DE1" w:rsidRDefault="005C6DE1">
      <w:pPr>
        <w:pStyle w:val="ConsPlusNormal"/>
        <w:jc w:val="right"/>
      </w:pPr>
      <w:r>
        <w:t>а также организаций,</w:t>
      </w:r>
    </w:p>
    <w:p w:rsidR="005C6DE1" w:rsidRDefault="005C6DE1">
      <w:pPr>
        <w:pStyle w:val="ConsPlusNormal"/>
        <w:jc w:val="right"/>
      </w:pPr>
      <w:r>
        <w:t>осуществляющих убой свиней,</w:t>
      </w:r>
    </w:p>
    <w:p w:rsidR="005C6DE1" w:rsidRDefault="005C6DE1">
      <w:pPr>
        <w:pStyle w:val="ConsPlusNormal"/>
        <w:jc w:val="right"/>
      </w:pPr>
      <w:r>
        <w:t>переработку и хранение</w:t>
      </w:r>
    </w:p>
    <w:p w:rsidR="005C6DE1" w:rsidRDefault="005C6DE1">
      <w:pPr>
        <w:pStyle w:val="ConsPlusNormal"/>
        <w:jc w:val="right"/>
      </w:pPr>
      <w:r>
        <w:t>продукции свиноводства</w:t>
      </w:r>
    </w:p>
    <w:p w:rsidR="005C6DE1" w:rsidRDefault="005C6DE1">
      <w:pPr>
        <w:pStyle w:val="ConsPlusNormal"/>
        <w:jc w:val="right"/>
      </w:pPr>
    </w:p>
    <w:p w:rsidR="005C6DE1" w:rsidRDefault="005C6DE1">
      <w:pPr>
        <w:pStyle w:val="ConsPlusNormal"/>
        <w:jc w:val="right"/>
      </w:pPr>
      <w:r>
        <w:t>образец</w:t>
      </w:r>
    </w:p>
    <w:p w:rsidR="005C6DE1" w:rsidRDefault="005C6DE1">
      <w:pPr>
        <w:pStyle w:val="ConsPlusNormal"/>
        <w:jc w:val="both"/>
      </w:pPr>
    </w:p>
    <w:p w:rsidR="005C6DE1" w:rsidRDefault="005C6DE1">
      <w:pPr>
        <w:pStyle w:val="ConsPlusNonformat"/>
        <w:jc w:val="both"/>
      </w:pPr>
      <w:bookmarkStart w:id="18" w:name="P323"/>
      <w:bookmarkEnd w:id="18"/>
      <w:r>
        <w:t xml:space="preserve">                                 ПЕРЕЧЕНЬ</w:t>
      </w:r>
    </w:p>
    <w:p w:rsidR="005C6DE1" w:rsidRDefault="005C6DE1">
      <w:pPr>
        <w:pStyle w:val="ConsPlusNonformat"/>
        <w:jc w:val="both"/>
      </w:pPr>
      <w:r>
        <w:t xml:space="preserve">         физических и юридических лиц, осуществляющих деятельность</w:t>
      </w:r>
    </w:p>
    <w:p w:rsidR="005C6DE1" w:rsidRDefault="005C6DE1">
      <w:pPr>
        <w:pStyle w:val="ConsPlusNonformat"/>
        <w:jc w:val="both"/>
      </w:pPr>
      <w:r>
        <w:t xml:space="preserve">          по содержанию и разведению свиней, а также убой свиней,</w:t>
      </w:r>
    </w:p>
    <w:p w:rsidR="005C6DE1" w:rsidRDefault="005C6DE1">
      <w:pPr>
        <w:pStyle w:val="ConsPlusNonformat"/>
        <w:jc w:val="both"/>
      </w:pPr>
      <w:r>
        <w:t xml:space="preserve">               переработку и хранение продукции свиноводства</w:t>
      </w:r>
    </w:p>
    <w:p w:rsidR="005C6DE1" w:rsidRDefault="005C6DE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155"/>
        <w:gridCol w:w="1155"/>
        <w:gridCol w:w="1155"/>
        <w:gridCol w:w="1320"/>
        <w:gridCol w:w="1320"/>
        <w:gridCol w:w="1320"/>
        <w:gridCol w:w="1155"/>
        <w:gridCol w:w="990"/>
        <w:gridCol w:w="1320"/>
      </w:tblGrid>
      <w:tr w:rsidR="005C6DE1" w:rsidRPr="005C6DE1">
        <w:tc>
          <w:tcPr>
            <w:tcW w:w="990" w:type="dxa"/>
            <w:vMerge w:val="restart"/>
          </w:tcPr>
          <w:p w:rsidR="005C6DE1" w:rsidRDefault="005C6DE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55" w:type="dxa"/>
            <w:vMerge w:val="restart"/>
          </w:tcPr>
          <w:p w:rsidR="005C6DE1" w:rsidRDefault="005C6DE1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1155" w:type="dxa"/>
            <w:vMerge w:val="restart"/>
          </w:tcPr>
          <w:p w:rsidR="005C6DE1" w:rsidRDefault="005C6DE1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155" w:type="dxa"/>
            <w:vMerge w:val="restart"/>
          </w:tcPr>
          <w:p w:rsidR="005C6DE1" w:rsidRDefault="005C6DE1">
            <w:pPr>
              <w:pStyle w:val="ConsPlusNormal"/>
              <w:jc w:val="center"/>
            </w:pPr>
            <w:r>
              <w:t>Фактический адрес</w:t>
            </w:r>
          </w:p>
        </w:tc>
        <w:tc>
          <w:tcPr>
            <w:tcW w:w="5115" w:type="dxa"/>
            <w:gridSpan w:val="4"/>
          </w:tcPr>
          <w:p w:rsidR="005C6DE1" w:rsidRDefault="005C6DE1">
            <w:pPr>
              <w:pStyle w:val="ConsPlusNormal"/>
              <w:jc w:val="center"/>
            </w:pPr>
            <w:r>
              <w:t xml:space="preserve">Виды деятельности </w:t>
            </w:r>
            <w:hyperlink w:anchor="P3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0" w:type="dxa"/>
            <w:vMerge w:val="restart"/>
          </w:tcPr>
          <w:p w:rsidR="005C6DE1" w:rsidRDefault="005C6DE1">
            <w:pPr>
              <w:pStyle w:val="ConsPlusNormal"/>
              <w:jc w:val="center"/>
            </w:pPr>
            <w:proofErr w:type="spellStart"/>
            <w:r>
              <w:t>Компартмент</w:t>
            </w:r>
            <w:proofErr w:type="spellEnd"/>
          </w:p>
        </w:tc>
        <w:tc>
          <w:tcPr>
            <w:tcW w:w="1320" w:type="dxa"/>
            <w:vMerge w:val="restart"/>
          </w:tcPr>
          <w:p w:rsidR="005C6DE1" w:rsidRDefault="005C6DE1">
            <w:pPr>
              <w:pStyle w:val="ConsPlusNormal"/>
              <w:jc w:val="center"/>
            </w:pPr>
            <w:r>
              <w:t>Дата проведения обследования</w:t>
            </w:r>
          </w:p>
        </w:tc>
      </w:tr>
      <w:tr w:rsidR="005C6DE1" w:rsidRPr="005C6DE1">
        <w:tc>
          <w:tcPr>
            <w:tcW w:w="990" w:type="dxa"/>
            <w:vMerge/>
          </w:tcPr>
          <w:p w:rsidR="005C6DE1" w:rsidRPr="005C6DE1" w:rsidRDefault="005C6DE1"/>
        </w:tc>
        <w:tc>
          <w:tcPr>
            <w:tcW w:w="1155" w:type="dxa"/>
            <w:vMerge/>
          </w:tcPr>
          <w:p w:rsidR="005C6DE1" w:rsidRPr="005C6DE1" w:rsidRDefault="005C6DE1"/>
        </w:tc>
        <w:tc>
          <w:tcPr>
            <w:tcW w:w="1155" w:type="dxa"/>
            <w:vMerge/>
          </w:tcPr>
          <w:p w:rsidR="005C6DE1" w:rsidRPr="005C6DE1" w:rsidRDefault="005C6DE1"/>
        </w:tc>
        <w:tc>
          <w:tcPr>
            <w:tcW w:w="1155" w:type="dxa"/>
            <w:vMerge/>
          </w:tcPr>
          <w:p w:rsidR="005C6DE1" w:rsidRPr="005C6DE1" w:rsidRDefault="005C6DE1"/>
        </w:tc>
        <w:tc>
          <w:tcPr>
            <w:tcW w:w="1320" w:type="dxa"/>
          </w:tcPr>
          <w:p w:rsidR="005C6DE1" w:rsidRDefault="005C6DE1">
            <w:pPr>
              <w:pStyle w:val="ConsPlusNormal"/>
              <w:jc w:val="center"/>
            </w:pPr>
            <w:r>
              <w:t>содержание и разведение</w:t>
            </w:r>
          </w:p>
        </w:tc>
        <w:tc>
          <w:tcPr>
            <w:tcW w:w="1320" w:type="dxa"/>
          </w:tcPr>
          <w:p w:rsidR="005C6DE1" w:rsidRDefault="005C6DE1">
            <w:pPr>
              <w:pStyle w:val="ConsPlusNormal"/>
              <w:jc w:val="center"/>
            </w:pPr>
            <w:r>
              <w:t>убой</w:t>
            </w:r>
          </w:p>
        </w:tc>
        <w:tc>
          <w:tcPr>
            <w:tcW w:w="1320" w:type="dxa"/>
          </w:tcPr>
          <w:p w:rsidR="005C6DE1" w:rsidRDefault="005C6DE1">
            <w:pPr>
              <w:pStyle w:val="ConsPlusNormal"/>
              <w:jc w:val="center"/>
            </w:pPr>
            <w:r>
              <w:t>переработка</w:t>
            </w:r>
          </w:p>
        </w:tc>
        <w:tc>
          <w:tcPr>
            <w:tcW w:w="1155" w:type="dxa"/>
          </w:tcPr>
          <w:p w:rsidR="005C6DE1" w:rsidRDefault="005C6DE1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990" w:type="dxa"/>
            <w:vMerge/>
          </w:tcPr>
          <w:p w:rsidR="005C6DE1" w:rsidRPr="005C6DE1" w:rsidRDefault="005C6DE1"/>
        </w:tc>
        <w:tc>
          <w:tcPr>
            <w:tcW w:w="1320" w:type="dxa"/>
            <w:vMerge/>
          </w:tcPr>
          <w:p w:rsidR="005C6DE1" w:rsidRPr="005C6DE1" w:rsidRDefault="005C6DE1"/>
        </w:tc>
      </w:tr>
      <w:tr w:rsidR="005C6DE1" w:rsidRPr="005C6DE1">
        <w:tc>
          <w:tcPr>
            <w:tcW w:w="990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C6DE1" w:rsidRDefault="005C6DE1">
            <w:pPr>
              <w:pStyle w:val="ConsPlusNormal"/>
              <w:jc w:val="both"/>
            </w:pPr>
          </w:p>
        </w:tc>
      </w:tr>
      <w:tr w:rsidR="005C6DE1" w:rsidRPr="005C6DE1">
        <w:tc>
          <w:tcPr>
            <w:tcW w:w="990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C6DE1" w:rsidRDefault="005C6DE1">
            <w:pPr>
              <w:pStyle w:val="ConsPlusNormal"/>
              <w:jc w:val="both"/>
            </w:pPr>
          </w:p>
        </w:tc>
      </w:tr>
      <w:tr w:rsidR="005C6DE1" w:rsidRPr="005C6DE1">
        <w:tc>
          <w:tcPr>
            <w:tcW w:w="990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C6DE1" w:rsidRDefault="005C6DE1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C6DE1" w:rsidRDefault="005C6DE1">
            <w:pPr>
              <w:pStyle w:val="ConsPlusNormal"/>
              <w:jc w:val="both"/>
            </w:pPr>
          </w:p>
        </w:tc>
      </w:tr>
    </w:tbl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ind w:firstLine="540"/>
        <w:jc w:val="both"/>
      </w:pPr>
      <w:r>
        <w:t>--------------------------------</w:t>
      </w:r>
    </w:p>
    <w:p w:rsidR="005C6DE1" w:rsidRDefault="005C6DE1">
      <w:pPr>
        <w:pStyle w:val="ConsPlusNormal"/>
        <w:ind w:firstLine="540"/>
        <w:jc w:val="both"/>
      </w:pPr>
      <w:bookmarkStart w:id="19" w:name="P371"/>
      <w:bookmarkEnd w:id="19"/>
      <w:r>
        <w:t>&lt;*&gt; В ячейки вносятся отметки "Да" или "Нет". Хозяйство может осуществлять несколько видов деятельности.</w:t>
      </w: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ind w:firstLine="540"/>
        <w:jc w:val="both"/>
      </w:pPr>
    </w:p>
    <w:p w:rsidR="005C6DE1" w:rsidRDefault="005C6D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2E0" w:rsidRDefault="00D722E0"/>
    <w:sectPr w:rsidR="00D722E0" w:rsidSect="0050400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DE1"/>
    <w:rsid w:val="0050400E"/>
    <w:rsid w:val="00586BFA"/>
    <w:rsid w:val="005C6DE1"/>
    <w:rsid w:val="00877360"/>
    <w:rsid w:val="00D7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DE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C6DE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C6DE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C6DE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C6DE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C6DE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C6DE1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C6DE1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01E363EEAF835EB2F2D39E1AB84119283E0514079E9F32B024434679F3A3C00B0C48D049294822NFz1G" TargetMode="External"/><Relationship Id="rId18" Type="http://schemas.openxmlformats.org/officeDocument/2006/relationships/hyperlink" Target="consultantplus://offline/ref=FD01E363EEAF835EB2F2D39E1AB84119283E0514079E9F32B024434679F3A3C00B0C48D049294822NFz4G" TargetMode="External"/><Relationship Id="rId26" Type="http://schemas.openxmlformats.org/officeDocument/2006/relationships/hyperlink" Target="consultantplus://offline/ref=FD01E363EEAF835EB2F2D39E1AB84119283E0514079E9F32B024434679F3A3C00B0C48D049294821NFzAG" TargetMode="External"/><Relationship Id="rId39" Type="http://schemas.openxmlformats.org/officeDocument/2006/relationships/hyperlink" Target="consultantplus://offline/ref=FD01E363EEAF835EB2F2D39E1AB84119283E0514079E9F32B024434679F3A3C00B0C48D049294826NFz6G" TargetMode="External"/><Relationship Id="rId21" Type="http://schemas.openxmlformats.org/officeDocument/2006/relationships/hyperlink" Target="consultantplus://offline/ref=FD01E363EEAF835EB2F2D39E1AB84119283E0514079E9F32B024434679F3A3C00B0C48D049294821NFz3G" TargetMode="External"/><Relationship Id="rId34" Type="http://schemas.openxmlformats.org/officeDocument/2006/relationships/hyperlink" Target="consultantplus://offline/ref=FD01E363EEAF835EB2F2D39E1AB84119283E0514079E9F32B024434679F3A3C00B0C48D049294827NFzAG" TargetMode="External"/><Relationship Id="rId42" Type="http://schemas.openxmlformats.org/officeDocument/2006/relationships/hyperlink" Target="consultantplus://offline/ref=FD01E363EEAF835EB2F2D39E1AB841192B3B0D18099C9F32B024434679F3A3C00B0C48D049294820NFz4G" TargetMode="External"/><Relationship Id="rId47" Type="http://schemas.openxmlformats.org/officeDocument/2006/relationships/hyperlink" Target="consultantplus://offline/ref=FD01E363EEAF835EB2F2D39E1AB84119283E0514079E9F32B024434679F3A3C00B0C48D049294825NFzAG" TargetMode="External"/><Relationship Id="rId50" Type="http://schemas.openxmlformats.org/officeDocument/2006/relationships/hyperlink" Target="consultantplus://offline/ref=FD01E363EEAF835EB2F2D39E1AB84119283E0514079E9F32B024434679F3A3C00B0C48D049294824NFz6G" TargetMode="External"/><Relationship Id="rId55" Type="http://schemas.openxmlformats.org/officeDocument/2006/relationships/hyperlink" Target="consultantplus://offline/ref=FD01E363EEAF835EB2F2D39E1AB841192B3B0D18099C9F32B024434679F3A3C00B0C48D049294820NFzAG" TargetMode="External"/><Relationship Id="rId7" Type="http://schemas.openxmlformats.org/officeDocument/2006/relationships/hyperlink" Target="consultantplus://offline/ref=FD01E363EEAF835EB2F2D39E1AB84119283E0514079E9F32B024434679F3A3C00B0C48D049294823NFz4G" TargetMode="External"/><Relationship Id="rId12" Type="http://schemas.openxmlformats.org/officeDocument/2006/relationships/hyperlink" Target="consultantplus://offline/ref=FD01E363EEAF835EB2F2D39E1AB84119283E0514079E9F32B024434679F3A3C00B0C48D049294822NFz3G" TargetMode="External"/><Relationship Id="rId17" Type="http://schemas.openxmlformats.org/officeDocument/2006/relationships/hyperlink" Target="consultantplus://offline/ref=FD01E363EEAF835EB2F2D39E1AB841192B3B0D18099C9F32B024434679F3A3C00B0C48D049294822NFz2G" TargetMode="External"/><Relationship Id="rId25" Type="http://schemas.openxmlformats.org/officeDocument/2006/relationships/hyperlink" Target="consultantplus://offline/ref=FD01E363EEAF835EB2F2D39E1AB84119283E0514079E9F32B024434679F3A3C00B0C48D049294821NFz5G" TargetMode="External"/><Relationship Id="rId33" Type="http://schemas.openxmlformats.org/officeDocument/2006/relationships/hyperlink" Target="consultantplus://offline/ref=FD01E363EEAF835EB2F2D39E1AB84119283E0514079E9F32B024434679F3A3C00B0C48D049294827NFz3G" TargetMode="External"/><Relationship Id="rId38" Type="http://schemas.openxmlformats.org/officeDocument/2006/relationships/hyperlink" Target="consultantplus://offline/ref=FD01E363EEAF835EB2F2D39E1AB84119283E0514079E9F32B024434679F3A3C00B0C48D049294826NFz1G" TargetMode="External"/><Relationship Id="rId46" Type="http://schemas.openxmlformats.org/officeDocument/2006/relationships/hyperlink" Target="consultantplus://offline/ref=FD01E363EEAF835EB2F2D39E1AB84119283E0514079E9F32B024434679F3A3C00B0C48D049294825NFz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01E363EEAF835EB2F2D39E1AB84119283E0514079E9F32B024434679F3A3C00B0C48D049294822NFz6G" TargetMode="External"/><Relationship Id="rId20" Type="http://schemas.openxmlformats.org/officeDocument/2006/relationships/hyperlink" Target="consultantplus://offline/ref=FD01E363EEAF835EB2F2D39E1AB84119283E0514079E9F32B024434679F3A3C00B0C48D049294821NFz2G" TargetMode="External"/><Relationship Id="rId29" Type="http://schemas.openxmlformats.org/officeDocument/2006/relationships/hyperlink" Target="consultantplus://offline/ref=FD01E363EEAF835EB2F2D39E1AB841192B3B0D18099C9F32B024434679F3A3C00B0C48D049294822NFzAG" TargetMode="External"/><Relationship Id="rId41" Type="http://schemas.openxmlformats.org/officeDocument/2006/relationships/hyperlink" Target="consultantplus://offline/ref=FD01E363EEAF835EB2F2D39E1AB84119283E0514079E9F32B024434679F3A3C00B0C48D049294826NFz5G" TargetMode="External"/><Relationship Id="rId54" Type="http://schemas.openxmlformats.org/officeDocument/2006/relationships/hyperlink" Target="consultantplus://offline/ref=FD01E363EEAF835EB2F2D39E1AB84119283E0514079E9F32B024434679F3A3C00B0C48D04929482BNFz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01E363EEAF835EB2F2D39E1AB841192B3B09130A999F32B024434679F3A3C00B0C48D049294823NFz4G" TargetMode="External"/><Relationship Id="rId11" Type="http://schemas.openxmlformats.org/officeDocument/2006/relationships/hyperlink" Target="consultantplus://offline/ref=FD01E363EEAF835EB2F2D39E1AB841192B3D081009949F32B024434679F3A3C00B0C48D049294823NFz7G" TargetMode="External"/><Relationship Id="rId24" Type="http://schemas.openxmlformats.org/officeDocument/2006/relationships/hyperlink" Target="consultantplus://offline/ref=FD01E363EEAF835EB2F2D39E1AB84119283E0514079E9F32B024434679F3A3C00B0C48D049294821NFz7G" TargetMode="External"/><Relationship Id="rId32" Type="http://schemas.openxmlformats.org/officeDocument/2006/relationships/hyperlink" Target="consultantplus://offline/ref=FD01E363EEAF835EB2F2D39E1AB84119283E0E190F989F32B024434679F3A3C00B0C48D049294A21NFzAG" TargetMode="External"/><Relationship Id="rId37" Type="http://schemas.openxmlformats.org/officeDocument/2006/relationships/hyperlink" Target="consultantplus://offline/ref=FD01E363EEAF835EB2F2D39E1AB84119283E0514079E9F32B024434679F3A3C00B0C48D049294826NFz3G" TargetMode="External"/><Relationship Id="rId40" Type="http://schemas.openxmlformats.org/officeDocument/2006/relationships/hyperlink" Target="consultantplus://offline/ref=FD01E363EEAF835EB2F2D39E1AB84119283E0514079E9F32B024434679F3A3C00B0C48D049294826NFz4G" TargetMode="External"/><Relationship Id="rId45" Type="http://schemas.openxmlformats.org/officeDocument/2006/relationships/hyperlink" Target="consultantplus://offline/ref=FD01E363EEAF835EB2F2D39E1AB84119283E0514079E9F32B024434679F3A3C00B0C48D049294825NFz7G" TargetMode="External"/><Relationship Id="rId53" Type="http://schemas.openxmlformats.org/officeDocument/2006/relationships/hyperlink" Target="consultantplus://offline/ref=FD01E363EEAF835EB2F2D39E1AB84119283E0514079E9F32B024434679F3A3C00B0C48D049294824NFzA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FD01E363EEAF835EB2F2D39E1AB841192B3B0D18099C9F32B024434679F3A3C00B0C48D049294823NFz4G" TargetMode="External"/><Relationship Id="rId15" Type="http://schemas.openxmlformats.org/officeDocument/2006/relationships/hyperlink" Target="consultantplus://offline/ref=FD01E363EEAF835EB2F2D39E1AB84119283E0D1707999F32B024434679F3A3C00B0C48D04AN2z1G" TargetMode="External"/><Relationship Id="rId23" Type="http://schemas.openxmlformats.org/officeDocument/2006/relationships/hyperlink" Target="consultantplus://offline/ref=FD01E363EEAF835EB2F2D39E1AB84119283E0514079E9F32B024434679F3A3C00B0C48D049294821NFz6G" TargetMode="External"/><Relationship Id="rId28" Type="http://schemas.openxmlformats.org/officeDocument/2006/relationships/hyperlink" Target="consultantplus://offline/ref=FD01E363EEAF835EB2F2D39E1AB841192B3B0D18099C9F32B024434679F3A3C00B0C48D049294822NFz4G" TargetMode="External"/><Relationship Id="rId36" Type="http://schemas.openxmlformats.org/officeDocument/2006/relationships/hyperlink" Target="consultantplus://offline/ref=FD01E363EEAF835EB2F2D39E1AB84119283E0514079E9F32B024434679F3A3C00B0C48D049294826NFz2G" TargetMode="External"/><Relationship Id="rId49" Type="http://schemas.openxmlformats.org/officeDocument/2006/relationships/hyperlink" Target="consultantplus://offline/ref=FD01E363EEAF835EB2F2D39E1AB84119283E0514079E9F32B024434679F3A3C00B0C48D049294824NFz3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D01E363EEAF835EB2F2D39E1AB84119283E0514079E9F32B024434679F3A3C00B0C48D049294823NFz4G" TargetMode="External"/><Relationship Id="rId19" Type="http://schemas.openxmlformats.org/officeDocument/2006/relationships/hyperlink" Target="consultantplus://offline/ref=FD01E363EEAF835EB2F2D39E1AB84119283E0514079E9F32B024434679F3A3C00B0C48D049294822NFzAG" TargetMode="External"/><Relationship Id="rId31" Type="http://schemas.openxmlformats.org/officeDocument/2006/relationships/hyperlink" Target="consultantplus://offline/ref=FD01E363EEAF835EB2F2D39E1AB84119283E0E190F989F32B024434679F3A3C00B0C48D049294823NFzBG" TargetMode="External"/><Relationship Id="rId44" Type="http://schemas.openxmlformats.org/officeDocument/2006/relationships/hyperlink" Target="consultantplus://offline/ref=FD01E363EEAF835EB2F2D39E1AB84119283E0514079E9F32B024434679F3A3C00B0C48D049294826NFzAG" TargetMode="External"/><Relationship Id="rId52" Type="http://schemas.openxmlformats.org/officeDocument/2006/relationships/hyperlink" Target="consultantplus://offline/ref=FD01E363EEAF835EB2F2D39E1AB84119283E0514079E9F32B024434679F3A3C00B0C48D049294824NFz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01E363EEAF835EB2F2D39E1AB841192B3B09130A999F32B024434679F3A3C00B0C48D049294823NFz4G" TargetMode="External"/><Relationship Id="rId14" Type="http://schemas.openxmlformats.org/officeDocument/2006/relationships/hyperlink" Target="consultantplus://offline/ref=FD01E363EEAF835EB2F2D39E1AB84119283E0D1707999F32B024434679F3A3C00B0C48D7N4zAG" TargetMode="External"/><Relationship Id="rId22" Type="http://schemas.openxmlformats.org/officeDocument/2006/relationships/hyperlink" Target="consultantplus://offline/ref=FD01E363EEAF835EB2F2D39E1AB84119283E0514079E9F32B024434679F3A3C00B0C48D049294821NFz1G" TargetMode="External"/><Relationship Id="rId27" Type="http://schemas.openxmlformats.org/officeDocument/2006/relationships/hyperlink" Target="consultantplus://offline/ref=FD01E363EEAF835EB2F2D39E1AB84119283E0514079E9F32B024434679F3A3C00B0C48D049294820NFz2G" TargetMode="External"/><Relationship Id="rId30" Type="http://schemas.openxmlformats.org/officeDocument/2006/relationships/hyperlink" Target="consultantplus://offline/ref=FD01E363EEAF835EB2F2D39E1AB841192B3B0D18099C9F32B024434679F3A3C00B0C48D049294822NFzBG" TargetMode="External"/><Relationship Id="rId35" Type="http://schemas.openxmlformats.org/officeDocument/2006/relationships/hyperlink" Target="consultantplus://offline/ref=FD01E363EEAF835EB2F2D39E1AB84119283E0514079E9F32B024434679F3A3C00B0C48D049294827NFzBG" TargetMode="External"/><Relationship Id="rId43" Type="http://schemas.openxmlformats.org/officeDocument/2006/relationships/hyperlink" Target="consultantplus://offline/ref=FD01E363EEAF835EB2F2D39E1AB84119283E0E190F989F32B024434679F3A3C00B0C48D049294A21NFzAG" TargetMode="External"/><Relationship Id="rId48" Type="http://schemas.openxmlformats.org/officeDocument/2006/relationships/hyperlink" Target="consultantplus://offline/ref=FD01E363EEAF835EB2F2D39E1AB84119283E0514079E9F32B024434679F3A3C00B0C48D049294825NFzBG" TargetMode="External"/><Relationship Id="rId56" Type="http://schemas.openxmlformats.org/officeDocument/2006/relationships/hyperlink" Target="consultantplus://offline/ref=FD01E363EEAF835EB2F2D39E1AB841192B3B0D18099C9F32B024434679F3A3C00B0C48D049294827NFz2G" TargetMode="External"/><Relationship Id="rId8" Type="http://schemas.openxmlformats.org/officeDocument/2006/relationships/hyperlink" Target="consultantplus://offline/ref=FD01E363EEAF835EB2F2D39E1AB841192B3B0D18099C9F32B024434679F3A3C00B0C48D049294823NFz4G" TargetMode="External"/><Relationship Id="rId51" Type="http://schemas.openxmlformats.org/officeDocument/2006/relationships/hyperlink" Target="consultantplus://offline/ref=FD01E363EEAF835EB2F2D39E1AB84119283E0514079E9F32B024434679F3A3C00B0C48D049294824NFz7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6388</Words>
  <Characters>36418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42721</CharactersWithSpaces>
  <SharedDoc>false</SharedDoc>
  <HLinks>
    <vt:vector size="1014" baseType="variant">
      <vt:variant>
        <vt:i4>131143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P371</vt:lpwstr>
      </vt:variant>
      <vt:variant>
        <vt:i4>6553710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consultantplus://offline/ref=FD01E363EEAF835EB2F2D39E1AB841192B3B0D18099C9F32B024434679F3A3C00B0C48D049294827NFz2G</vt:lpwstr>
      </vt:variant>
      <vt:variant>
        <vt:lpwstr/>
      </vt:variant>
      <vt:variant>
        <vt:i4>3473520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6553658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consultantplus://offline/ref=FD01E363EEAF835EB2F2D39E1AB841192B3B0D18099C9F32B024434679F3A3C00B0C48D049294820NFzAG</vt:lpwstr>
      </vt:variant>
      <vt:variant>
        <vt:lpwstr/>
      </vt:variant>
      <vt:variant>
        <vt:i4>262212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3735664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131136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262209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327752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131136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262209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327752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131136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196676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P241</vt:lpwstr>
      </vt:variant>
      <vt:variant>
        <vt:i4>65601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524359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3735664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65601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524359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3735664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655427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P238</vt:lpwstr>
      </vt:variant>
      <vt:variant>
        <vt:i4>65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589895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3735664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65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589895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3735664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3604592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6553651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consultantplus://offline/ref=FD01E363EEAF835EB2F2D39E1AB84119283E0514079E9F32B024434679F3A3C00B0C48D04929482BNFz2G</vt:lpwstr>
      </vt:variant>
      <vt:variant>
        <vt:lpwstr/>
      </vt:variant>
      <vt:variant>
        <vt:i4>3604592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131136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327752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327752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131136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262209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3735664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524359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524359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3735664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65601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589895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589895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3735664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3604592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6553654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consultantplus://offline/ref=FD01E363EEAF835EB2F2D39E1AB84119283E0514079E9F32B024434679F3A3C00B0C48D049294824NFzAG</vt:lpwstr>
      </vt:variant>
      <vt:variant>
        <vt:lpwstr/>
      </vt:variant>
      <vt:variant>
        <vt:i4>3604592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6553698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consultantplus://offline/ref=FD01E363EEAF835EB2F2D39E1AB84119283E0514079E9F32B024434679F3A3C00B0C48D049294824NFz5G</vt:lpwstr>
      </vt:variant>
      <vt:variant>
        <vt:lpwstr/>
      </vt:variant>
      <vt:variant>
        <vt:i4>3604592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131136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6553696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consultantplus://offline/ref=FD01E363EEAF835EB2F2D39E1AB84119283E0514079E9F32B024434679F3A3C00B0C48D049294824NFz7G</vt:lpwstr>
      </vt:variant>
      <vt:variant>
        <vt:lpwstr/>
      </vt:variant>
      <vt:variant>
        <vt:i4>131136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3735664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3604592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6553697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consultantplus://offline/ref=FD01E363EEAF835EB2F2D39E1AB84119283E0514079E9F32B024434679F3A3C00B0C48D049294824NFz6G</vt:lpwstr>
      </vt:variant>
      <vt:variant>
        <vt:lpwstr/>
      </vt:variant>
      <vt:variant>
        <vt:i4>131136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3735664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3604592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327752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6553700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consultantplus://offline/ref=FD01E363EEAF835EB2F2D39E1AB84119283E0514079E9F32B024434679F3A3C00B0C48D049294824NFz3G</vt:lpwstr>
      </vt:variant>
      <vt:variant>
        <vt:lpwstr/>
      </vt:variant>
      <vt:variant>
        <vt:i4>3604592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3735664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6553652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consultantplus://offline/ref=FD01E363EEAF835EB2F2D39E1AB84119283E0514079E9F32B024434679F3A3C00B0C48D049294825NFzBG</vt:lpwstr>
      </vt:variant>
      <vt:variant>
        <vt:lpwstr/>
      </vt:variant>
      <vt:variant>
        <vt:i4>3735664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3604592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6553655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consultantplus://offline/ref=FD01E363EEAF835EB2F2D39E1AB84119283E0514079E9F32B024434679F3A3C00B0C48D049294825NFzAG</vt:lpwstr>
      </vt:variant>
      <vt:variant>
        <vt:lpwstr/>
      </vt:variant>
      <vt:variant>
        <vt:i4>3735664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3604592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524359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6553698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consultantplus://offline/ref=FD01E363EEAF835EB2F2D39E1AB84119283E0514079E9F32B024434679F3A3C00B0C48D049294825NFz4G</vt:lpwstr>
      </vt:variant>
      <vt:variant>
        <vt:lpwstr/>
      </vt:variant>
      <vt:variant>
        <vt:i4>3735664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3604592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6553697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consultantplus://offline/ref=FD01E363EEAF835EB2F2D39E1AB84119283E0514079E9F32B024434679F3A3C00B0C48D049294825NFz7G</vt:lpwstr>
      </vt:variant>
      <vt:variant>
        <vt:lpwstr/>
      </vt:variant>
      <vt:variant>
        <vt:i4>3735664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3604592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3604592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6553652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consultantplus://offline/ref=FD01E363EEAF835EB2F2D39E1AB84119283E0514079E9F32B024434679F3A3C00B0C48D049294826NFzAG</vt:lpwstr>
      </vt:variant>
      <vt:variant>
        <vt:lpwstr/>
      </vt:variant>
      <vt:variant>
        <vt:i4>6553659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consultantplus://offline/ref=FD01E363EEAF835EB2F2D39E1AB84119283E0E190F989F32B024434679F3A3C00B0C48D049294A21NFzAG</vt:lpwstr>
      </vt:variant>
      <vt:variant>
        <vt:lpwstr/>
      </vt:variant>
      <vt:variant>
        <vt:i4>6553711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consultantplus://offline/ref=FD01E363EEAF835EB2F2D39E1AB841192B3B0D18099C9F32B024434679F3A3C00B0C48D049294820NFz4G</vt:lpwstr>
      </vt:variant>
      <vt:variant>
        <vt:lpwstr/>
      </vt:variant>
      <vt:variant>
        <vt:i4>6553696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consultantplus://offline/ref=FD01E363EEAF835EB2F2D39E1AB84119283E0514079E9F32B024434679F3A3C00B0C48D049294826NFz5G</vt:lpwstr>
      </vt:variant>
      <vt:variant>
        <vt:lpwstr/>
      </vt:variant>
      <vt:variant>
        <vt:i4>3604592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6553697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consultantplus://offline/ref=FD01E363EEAF835EB2F2D39E1AB84119283E0514079E9F32B024434679F3A3C00B0C48D049294826NFz4G</vt:lpwstr>
      </vt:variant>
      <vt:variant>
        <vt:lpwstr/>
      </vt:variant>
      <vt:variant>
        <vt:i4>3604592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6553699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consultantplus://offline/ref=FD01E363EEAF835EB2F2D39E1AB84119283E0514079E9F32B024434679F3A3C00B0C48D049294826NFz6G</vt:lpwstr>
      </vt:variant>
      <vt:variant>
        <vt:lpwstr/>
      </vt:variant>
      <vt:variant>
        <vt:i4>3604592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6553700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consultantplus://offline/ref=FD01E363EEAF835EB2F2D39E1AB84119283E0514079E9F32B024434679F3A3C00B0C48D049294826NFz1G</vt:lpwstr>
      </vt:variant>
      <vt:variant>
        <vt:lpwstr/>
      </vt:variant>
      <vt:variant>
        <vt:i4>6553702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consultantplus://offline/ref=FD01E363EEAF835EB2F2D39E1AB84119283E0514079E9F32B024434679F3A3C00B0C48D049294826NFz3G</vt:lpwstr>
      </vt:variant>
      <vt:variant>
        <vt:lpwstr/>
      </vt:variant>
      <vt:variant>
        <vt:i4>6553703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consultantplus://offline/ref=FD01E363EEAF835EB2F2D39E1AB84119283E0514079E9F32B024434679F3A3C00B0C48D049294826NFz2G</vt:lpwstr>
      </vt:variant>
      <vt:variant>
        <vt:lpwstr/>
      </vt:variant>
      <vt:variant>
        <vt:i4>3604592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6553654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consultantplus://offline/ref=FD01E363EEAF835EB2F2D39E1AB84119283E0514079E9F32B024434679F3A3C00B0C48D049294827NFzBG</vt:lpwstr>
      </vt:variant>
      <vt:variant>
        <vt:lpwstr/>
      </vt:variant>
      <vt:variant>
        <vt:i4>3604592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6553653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consultantplus://offline/ref=FD01E363EEAF835EB2F2D39E1AB84119283E0514079E9F32B024434679F3A3C00B0C48D049294827NFzAG</vt:lpwstr>
      </vt:variant>
      <vt:variant>
        <vt:lpwstr/>
      </vt:variant>
      <vt:variant>
        <vt:i4>3604592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131136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6553703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consultantplus://offline/ref=FD01E363EEAF835EB2F2D39E1AB84119283E0514079E9F32B024434679F3A3C00B0C48D049294827NFz3G</vt:lpwstr>
      </vt:variant>
      <vt:variant>
        <vt:lpwstr/>
      </vt:variant>
      <vt:variant>
        <vt:i4>6553659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consultantplus://offline/ref=FD01E363EEAF835EB2F2D39E1AB84119283E0E190F989F32B024434679F3A3C00B0C48D049294A21NFzAG</vt:lpwstr>
      </vt:variant>
      <vt:variant>
        <vt:lpwstr/>
      </vt:variant>
      <vt:variant>
        <vt:i4>6553699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consultantplus://offline/ref=FD01E363EEAF835EB2F2D39E1AB84119283E0E190F989F32B024434679F3A3C00B0C48D049294823NFzBG</vt:lpwstr>
      </vt:variant>
      <vt:variant>
        <vt:lpwstr/>
      </vt:variant>
      <vt:variant>
        <vt:i4>6553659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consultantplus://offline/ref=FD01E363EEAF835EB2F2D39E1AB841192B3B0D18099C9F32B024434679F3A3C00B0C48D049294822NFzBG</vt:lpwstr>
      </vt:variant>
      <vt:variant>
        <vt:lpwstr/>
      </vt:variant>
      <vt:variant>
        <vt:i4>6553656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consultantplus://offline/ref=FD01E363EEAF835EB2F2D39E1AB841192B3B0D18099C9F32B024434679F3A3C00B0C48D049294822NFzAG</vt:lpwstr>
      </vt:variant>
      <vt:variant>
        <vt:lpwstr/>
      </vt:variant>
      <vt:variant>
        <vt:i4>6553709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consultantplus://offline/ref=FD01E363EEAF835EB2F2D39E1AB841192B3B0D18099C9F32B024434679F3A3C00B0C48D049294822NFz4G</vt:lpwstr>
      </vt:variant>
      <vt:variant>
        <vt:lpwstr/>
      </vt:variant>
      <vt:variant>
        <vt:i4>6553697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consultantplus://offline/ref=FD01E363EEAF835EB2F2D39E1AB84119283E0514079E9F32B024434679F3A3C00B0C48D049294820NFz2G</vt:lpwstr>
      </vt:variant>
      <vt:variant>
        <vt:lpwstr/>
      </vt:variant>
      <vt:variant>
        <vt:i4>3604592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6553651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consultantplus://offline/ref=FD01E363EEAF835EB2F2D39E1AB84119283E0514079E9F32B024434679F3A3C00B0C48D049294821NFzAG</vt:lpwstr>
      </vt:variant>
      <vt:variant>
        <vt:lpwstr/>
      </vt:variant>
      <vt:variant>
        <vt:i4>3604592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6553703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consultantplus://offline/ref=FD01E363EEAF835EB2F2D39E1AB84119283E0514079E9F32B024434679F3A3C00B0C48D049294821NFz5G</vt:lpwstr>
      </vt:variant>
      <vt:variant>
        <vt:lpwstr/>
      </vt:variant>
      <vt:variant>
        <vt:i4>6553701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consultantplus://offline/ref=FD01E363EEAF835EB2F2D39E1AB84119283E0514079E9F32B024434679F3A3C00B0C48D049294821NFz7G</vt:lpwstr>
      </vt:variant>
      <vt:variant>
        <vt:lpwstr/>
      </vt:variant>
      <vt:variant>
        <vt:i4>6553700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consultantplus://offline/ref=FD01E363EEAF835EB2F2D39E1AB84119283E0514079E9F32B024434679F3A3C00B0C48D049294821NFz6G</vt:lpwstr>
      </vt:variant>
      <vt:variant>
        <vt:lpwstr/>
      </vt:variant>
      <vt:variant>
        <vt:i4>3604592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6553699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consultantplus://offline/ref=FD01E363EEAF835EB2F2D39E1AB84119283E0514079E9F32B024434679F3A3C00B0C48D049294821NFz1G</vt:lpwstr>
      </vt:variant>
      <vt:variant>
        <vt:lpwstr/>
      </vt:variant>
      <vt:variant>
        <vt:i4>3604592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3735664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6553697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consultantplus://offline/ref=FD01E363EEAF835EB2F2D39E1AB84119283E0514079E9F32B024434679F3A3C00B0C48D049294821NFz3G</vt:lpwstr>
      </vt:variant>
      <vt:variant>
        <vt:lpwstr/>
      </vt:variant>
      <vt:variant>
        <vt:i4>3604592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6553696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consultantplus://offline/ref=FD01E363EEAF835EB2F2D39E1AB84119283E0514079E9F32B024434679F3A3C00B0C48D049294821NFz2G</vt:lpwstr>
      </vt:variant>
      <vt:variant>
        <vt:lpwstr/>
      </vt:variant>
      <vt:variant>
        <vt:i4>3604592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3604592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6553648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consultantplus://offline/ref=FD01E363EEAF835EB2F2D39E1AB84119283E0514079E9F32B024434679F3A3C00B0C48D049294822NFzAG</vt:lpwstr>
      </vt:variant>
      <vt:variant>
        <vt:lpwstr/>
      </vt:variant>
      <vt:variant>
        <vt:i4>6553701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consultantplus://offline/ref=FD01E363EEAF835EB2F2D39E1AB84119283E0514079E9F32B024434679F3A3C00B0C48D049294822NFz4G</vt:lpwstr>
      </vt:variant>
      <vt:variant>
        <vt:lpwstr/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6553707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consultantplus://offline/ref=FD01E363EEAF835EB2F2D39E1AB841192B3B0D18099C9F32B024434679F3A3C00B0C48D049294822NFz2G</vt:lpwstr>
      </vt:variant>
      <vt:variant>
        <vt:lpwstr/>
      </vt:variant>
      <vt:variant>
        <vt:i4>3473520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6553703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consultantplus://offline/ref=FD01E363EEAF835EB2F2D39E1AB84119283E0514079E9F32B024434679F3A3C00B0C48D049294822NFz6G</vt:lpwstr>
      </vt:variant>
      <vt:variant>
        <vt:lpwstr/>
      </vt:variant>
      <vt:variant>
        <vt:i4>5242961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consultantplus://offline/ref=FD01E363EEAF835EB2F2D39E1AB84119283E0D1707999F32B024434679F3A3C00B0C48D04AN2z1G</vt:lpwstr>
      </vt:variant>
      <vt:variant>
        <vt:lpwstr/>
      </vt:variant>
      <vt:variant>
        <vt:i4>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6553697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consultantplus://offline/ref=FD01E363EEAF835EB2F2D39E1AB84119283E0D1707999F32B024434679F3A3C00B0C48D7N4zAG</vt:lpwstr>
      </vt:variant>
      <vt:variant>
        <vt:lpwstr/>
      </vt:variant>
      <vt:variant>
        <vt:i4>131144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P280</vt:lpwstr>
      </vt:variant>
      <vt:variant>
        <vt:i4>6553696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consultantplus://offline/ref=FD01E363EEAF835EB2F2D39E1AB84119283E0514079E9F32B024434679F3A3C00B0C48D049294822NFz1G</vt:lpwstr>
      </vt:variant>
      <vt:variant>
        <vt:lpwstr/>
      </vt:variant>
      <vt:variant>
        <vt:i4>6553698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consultantplus://offline/ref=FD01E363EEAF835EB2F2D39E1AB84119283E0514079E9F32B024434679F3A3C00B0C48D049294822NFz3G</vt:lpwstr>
      </vt:variant>
      <vt:variant>
        <vt:lpwstr/>
      </vt:variant>
      <vt:variant>
        <vt:i4>6553706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consultantplus://offline/ref=FD01E363EEAF835EB2F2D39E1AB841192B3D081009949F32B024434679F3A3C00B0C48D049294823NFz7G</vt:lpwstr>
      </vt:variant>
      <vt:variant>
        <vt:lpwstr/>
      </vt:variant>
      <vt:variant>
        <vt:i4>6553700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consultantplus://offline/ref=FD01E363EEAF835EB2F2D39E1AB84119283E0514079E9F32B024434679F3A3C00B0C48D049294823NFz4G</vt:lpwstr>
      </vt:variant>
      <vt:variant>
        <vt:lpwstr/>
      </vt:variant>
      <vt:variant>
        <vt:i4>6553656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consultantplus://offline/ref=FD01E363EEAF835EB2F2D39E1AB841192B3B09130A999F32B024434679F3A3C00B0C48D049294823NFz4G</vt:lpwstr>
      </vt:variant>
      <vt:variant>
        <vt:lpwstr/>
      </vt:variant>
      <vt:variant>
        <vt:i4>6553708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consultantplus://offline/ref=FD01E363EEAF835EB2F2D39E1AB841192B3B0D18099C9F32B024434679F3A3C00B0C48D049294823NFz4G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6553700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consultantplus://offline/ref=FD01E363EEAF835EB2F2D39E1AB84119283E0514079E9F32B024434679F3A3C00B0C48D049294823NFz4G</vt:lpwstr>
      </vt:variant>
      <vt:variant>
        <vt:lpwstr/>
      </vt:variant>
      <vt:variant>
        <vt:i4>6553656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consultantplus://offline/ref=FD01E363EEAF835EB2F2D39E1AB841192B3B09130A999F32B024434679F3A3C00B0C48D049294823NFz4G</vt:lpwstr>
      </vt:variant>
      <vt:variant>
        <vt:lpwstr/>
      </vt:variant>
      <vt:variant>
        <vt:i4>6553708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consultantplus://offline/ref=FD01E363EEAF835EB2F2D39E1AB841192B3B0D18099C9F32B024434679F3A3C00B0C48D049294823NFz4G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2</cp:revision>
  <cp:lastPrinted>2017-01-24T06:51:00Z</cp:lastPrinted>
  <dcterms:created xsi:type="dcterms:W3CDTF">2017-09-05T06:31:00Z</dcterms:created>
  <dcterms:modified xsi:type="dcterms:W3CDTF">2017-09-05T06:31:00Z</dcterms:modified>
</cp:coreProperties>
</file>